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B7" w:rsidRPr="004E624B" w:rsidRDefault="00E859FC" w:rsidP="00C55BB7">
      <w:pPr>
        <w:pStyle w:val="Heading1"/>
        <w:rPr>
          <w:sz w:val="22"/>
          <w:szCs w:val="22"/>
        </w:rPr>
      </w:pPr>
      <w:bookmarkStart w:id="0" w:name="_GoBack"/>
      <w:r w:rsidRPr="004E624B">
        <w:rPr>
          <w:sz w:val="22"/>
          <w:szCs w:val="22"/>
        </w:rPr>
        <w:t xml:space="preserve"> </w:t>
      </w:r>
    </w:p>
    <w:p w:rsidR="00C55BB7" w:rsidRPr="004E624B" w:rsidRDefault="00C55BB7" w:rsidP="00C55BB7">
      <w:pPr>
        <w:pStyle w:val="Heading2"/>
        <w:rPr>
          <w:sz w:val="22"/>
          <w:szCs w:val="22"/>
        </w:rPr>
      </w:pPr>
      <w:r w:rsidRPr="004E624B">
        <w:rPr>
          <w:sz w:val="22"/>
          <w:szCs w:val="22"/>
        </w:rPr>
        <w:t>EXECUTIVE BOARD MEETING</w:t>
      </w:r>
    </w:p>
    <w:p w:rsidR="00C55BB7" w:rsidRPr="004E624B" w:rsidRDefault="00EF2154" w:rsidP="00C55BB7">
      <w:pPr>
        <w:pStyle w:val="Heading1"/>
        <w:jc w:val="center"/>
        <w:rPr>
          <w:sz w:val="22"/>
          <w:szCs w:val="22"/>
          <w:u w:val="single"/>
        </w:rPr>
      </w:pPr>
      <w:r w:rsidRPr="004E624B">
        <w:rPr>
          <w:sz w:val="22"/>
          <w:szCs w:val="22"/>
        </w:rPr>
        <w:t>Monday, May 8</w:t>
      </w:r>
      <w:r w:rsidR="007E0A21" w:rsidRPr="004E624B">
        <w:rPr>
          <w:sz w:val="22"/>
          <w:szCs w:val="22"/>
        </w:rPr>
        <w:t>, 2017</w:t>
      </w:r>
    </w:p>
    <w:p w:rsidR="00C55BB7" w:rsidRPr="004E624B" w:rsidRDefault="00C55BB7" w:rsidP="00C55BB7">
      <w:pPr>
        <w:rPr>
          <w:sz w:val="22"/>
          <w:szCs w:val="22"/>
        </w:rPr>
      </w:pPr>
    </w:p>
    <w:p w:rsidR="00C55BB7" w:rsidRPr="004E624B" w:rsidRDefault="00C55BB7" w:rsidP="00C55BB7">
      <w:pPr>
        <w:pStyle w:val="BodyText"/>
        <w:rPr>
          <w:szCs w:val="22"/>
        </w:rPr>
      </w:pPr>
      <w:r w:rsidRPr="004E624B">
        <w:rPr>
          <w:b/>
          <w:bCs/>
          <w:szCs w:val="22"/>
        </w:rPr>
        <w:t>Board Members Present:</w:t>
      </w:r>
      <w:r w:rsidR="00EF7BBB" w:rsidRPr="004E624B">
        <w:rPr>
          <w:szCs w:val="22"/>
        </w:rPr>
        <w:t xml:space="preserve">  Brent Kawaguchi (for Pat/Loren), </w:t>
      </w:r>
      <w:r w:rsidRPr="004E624B">
        <w:rPr>
          <w:szCs w:val="22"/>
        </w:rPr>
        <w:t xml:space="preserve"> Bob Stewart, Doug Blair, </w:t>
      </w:r>
      <w:r w:rsidR="006F6BE3" w:rsidRPr="004E624B">
        <w:rPr>
          <w:szCs w:val="22"/>
        </w:rPr>
        <w:br/>
      </w:r>
      <w:r w:rsidRPr="004E624B">
        <w:rPr>
          <w:szCs w:val="22"/>
        </w:rPr>
        <w:t xml:space="preserve">Pat McCarthy, </w:t>
      </w:r>
      <w:r w:rsidR="00B64D3E" w:rsidRPr="004E624B">
        <w:rPr>
          <w:szCs w:val="22"/>
        </w:rPr>
        <w:t xml:space="preserve"> Ernest Policarpio</w:t>
      </w:r>
      <w:r w:rsidRPr="004E624B">
        <w:rPr>
          <w:szCs w:val="22"/>
        </w:rPr>
        <w:t xml:space="preserve">, </w:t>
      </w:r>
      <w:r w:rsidR="00EC0B28" w:rsidRPr="004E624B">
        <w:rPr>
          <w:szCs w:val="22"/>
        </w:rPr>
        <w:t xml:space="preserve">Jeremy </w:t>
      </w:r>
      <w:r w:rsidR="005F291F" w:rsidRPr="004E624B">
        <w:rPr>
          <w:szCs w:val="22"/>
        </w:rPr>
        <w:t>Thielbahr</w:t>
      </w:r>
      <w:r w:rsidR="00395C00" w:rsidRPr="004E624B">
        <w:rPr>
          <w:szCs w:val="22"/>
        </w:rPr>
        <w:t>,</w:t>
      </w:r>
      <w:r w:rsidR="007E0A21" w:rsidRPr="004E624B">
        <w:rPr>
          <w:szCs w:val="22"/>
        </w:rPr>
        <w:t xml:space="preserve"> </w:t>
      </w:r>
      <w:r w:rsidR="006F6BE3" w:rsidRPr="004E624B">
        <w:rPr>
          <w:szCs w:val="22"/>
        </w:rPr>
        <w:t>Eric McCurdy</w:t>
      </w:r>
      <w:r w:rsidR="003A6EEE" w:rsidRPr="004E624B">
        <w:rPr>
          <w:szCs w:val="22"/>
        </w:rPr>
        <w:t>,</w:t>
      </w:r>
      <w:r w:rsidR="0059064E" w:rsidRPr="004E624B">
        <w:rPr>
          <w:szCs w:val="22"/>
        </w:rPr>
        <w:t xml:space="preserve"> Derek Tucci,</w:t>
      </w:r>
      <w:r w:rsidR="00B64D3E" w:rsidRPr="004E624B">
        <w:rPr>
          <w:szCs w:val="22"/>
        </w:rPr>
        <w:t xml:space="preserve"> </w:t>
      </w:r>
      <w:r w:rsidR="002F3884" w:rsidRPr="004E624B">
        <w:rPr>
          <w:szCs w:val="22"/>
        </w:rPr>
        <w:t>Joe Thompson, Jamie Sluys</w:t>
      </w:r>
      <w:r w:rsidR="00EF2154" w:rsidRPr="004E624B">
        <w:rPr>
          <w:szCs w:val="22"/>
        </w:rPr>
        <w:t>, Cathy Schick, Brenden Rajah</w:t>
      </w:r>
    </w:p>
    <w:p w:rsidR="00C55BB7" w:rsidRPr="004E624B" w:rsidRDefault="00C55BB7" w:rsidP="00C55BB7">
      <w:pPr>
        <w:pStyle w:val="BodyText"/>
        <w:rPr>
          <w:szCs w:val="22"/>
        </w:rPr>
      </w:pPr>
    </w:p>
    <w:p w:rsidR="00C55BB7" w:rsidRPr="004E624B" w:rsidRDefault="00C55BB7" w:rsidP="00C55BB7">
      <w:pPr>
        <w:pStyle w:val="BodyText"/>
        <w:rPr>
          <w:szCs w:val="22"/>
        </w:rPr>
      </w:pPr>
      <w:r w:rsidRPr="004E624B">
        <w:rPr>
          <w:szCs w:val="22"/>
        </w:rPr>
        <w:t>Tom &amp; Marilyn – District Directors</w:t>
      </w:r>
      <w:r w:rsidRPr="004E624B">
        <w:rPr>
          <w:szCs w:val="22"/>
        </w:rPr>
        <w:br/>
      </w:r>
      <w:r w:rsidRPr="004E624B">
        <w:rPr>
          <w:szCs w:val="22"/>
        </w:rPr>
        <w:br/>
      </w:r>
      <w:r w:rsidRPr="004E624B">
        <w:rPr>
          <w:b/>
          <w:bCs/>
          <w:szCs w:val="22"/>
        </w:rPr>
        <w:t>Board Members Absent</w:t>
      </w:r>
      <w:r w:rsidR="002F3884" w:rsidRPr="004E624B">
        <w:rPr>
          <w:szCs w:val="22"/>
        </w:rPr>
        <w:t xml:space="preserve">: </w:t>
      </w:r>
      <w:r w:rsidR="00EF7BBB" w:rsidRPr="004E624B">
        <w:rPr>
          <w:szCs w:val="22"/>
        </w:rPr>
        <w:t xml:space="preserve"> Pat Bangasser, Loren Krogsta</w:t>
      </w:r>
      <w:r w:rsidR="003A6EEE" w:rsidRPr="004E624B">
        <w:rPr>
          <w:szCs w:val="22"/>
        </w:rPr>
        <w:t>d, Lori Oviatt</w:t>
      </w:r>
    </w:p>
    <w:p w:rsidR="00C55BB7" w:rsidRPr="004E624B" w:rsidRDefault="00C55BB7" w:rsidP="00C55BB7">
      <w:pPr>
        <w:jc w:val="center"/>
        <w:rPr>
          <w:b/>
          <w:bCs/>
          <w:sz w:val="22"/>
          <w:szCs w:val="22"/>
        </w:rPr>
      </w:pPr>
    </w:p>
    <w:p w:rsidR="00C55BB7" w:rsidRPr="004E624B" w:rsidRDefault="00EF2154" w:rsidP="007344CF">
      <w:pPr>
        <w:numPr>
          <w:ilvl w:val="0"/>
          <w:numId w:val="3"/>
        </w:numPr>
        <w:ind w:left="360"/>
        <w:rPr>
          <w:b/>
          <w:bCs/>
          <w:sz w:val="22"/>
          <w:szCs w:val="22"/>
        </w:rPr>
      </w:pPr>
      <w:r w:rsidRPr="004E624B">
        <w:rPr>
          <w:b/>
          <w:bCs/>
          <w:sz w:val="22"/>
          <w:szCs w:val="22"/>
        </w:rPr>
        <w:t>Introduction of Guests: Sam Jackson</w:t>
      </w:r>
      <w:r w:rsidR="00F635A5" w:rsidRPr="004E624B">
        <w:rPr>
          <w:bCs/>
          <w:sz w:val="22"/>
          <w:szCs w:val="22"/>
        </w:rPr>
        <w:br/>
      </w:r>
    </w:p>
    <w:p w:rsidR="00C55BB7" w:rsidRPr="004E624B" w:rsidRDefault="007E0A21" w:rsidP="007344CF">
      <w:pPr>
        <w:numPr>
          <w:ilvl w:val="0"/>
          <w:numId w:val="3"/>
        </w:numPr>
        <w:ind w:left="360"/>
        <w:rPr>
          <w:sz w:val="22"/>
          <w:szCs w:val="22"/>
        </w:rPr>
      </w:pPr>
      <w:r w:rsidRPr="004E624B">
        <w:rPr>
          <w:b/>
          <w:bCs/>
          <w:sz w:val="22"/>
          <w:szCs w:val="22"/>
        </w:rPr>
        <w:t xml:space="preserve">Approval of Monday, </w:t>
      </w:r>
      <w:r w:rsidR="00EF2154" w:rsidRPr="004E624B">
        <w:rPr>
          <w:b/>
          <w:bCs/>
          <w:sz w:val="22"/>
          <w:szCs w:val="22"/>
        </w:rPr>
        <w:t>April 17</w:t>
      </w:r>
      <w:r w:rsidR="00614214" w:rsidRPr="004E624B">
        <w:rPr>
          <w:b/>
          <w:bCs/>
          <w:sz w:val="22"/>
          <w:szCs w:val="22"/>
        </w:rPr>
        <w:t xml:space="preserve">, 2017 </w:t>
      </w:r>
      <w:r w:rsidR="00C55BB7" w:rsidRPr="004E624B">
        <w:rPr>
          <w:b/>
          <w:bCs/>
          <w:sz w:val="22"/>
          <w:szCs w:val="22"/>
        </w:rPr>
        <w:t>Executive Board Minutes</w:t>
      </w:r>
      <w:r w:rsidR="00C55BB7" w:rsidRPr="004E624B">
        <w:rPr>
          <w:sz w:val="22"/>
          <w:szCs w:val="22"/>
        </w:rPr>
        <w:t xml:space="preserve">.  </w:t>
      </w:r>
      <w:r w:rsidR="004A50BF" w:rsidRPr="004E624B">
        <w:rPr>
          <w:sz w:val="22"/>
          <w:szCs w:val="22"/>
        </w:rPr>
        <w:t>M/S/P</w:t>
      </w:r>
      <w:r w:rsidR="00C55BB7" w:rsidRPr="004E624B">
        <w:rPr>
          <w:sz w:val="22"/>
          <w:szCs w:val="22"/>
        </w:rPr>
        <w:br/>
      </w:r>
    </w:p>
    <w:p w:rsidR="00C55BB7" w:rsidRPr="004E624B" w:rsidRDefault="00C55BB7" w:rsidP="007344CF">
      <w:pPr>
        <w:numPr>
          <w:ilvl w:val="0"/>
          <w:numId w:val="3"/>
        </w:numPr>
        <w:ind w:left="360"/>
        <w:rPr>
          <w:sz w:val="22"/>
          <w:szCs w:val="22"/>
        </w:rPr>
      </w:pPr>
      <w:r w:rsidRPr="004E624B">
        <w:rPr>
          <w:b/>
          <w:bCs/>
          <w:sz w:val="22"/>
          <w:szCs w:val="22"/>
        </w:rPr>
        <w:t>Financial Report:</w:t>
      </w:r>
      <w:r w:rsidR="00614214" w:rsidRPr="004E624B">
        <w:rPr>
          <w:sz w:val="22"/>
          <w:szCs w:val="22"/>
        </w:rPr>
        <w:tab/>
        <w:t>Checking:</w:t>
      </w:r>
      <w:r w:rsidR="00614214" w:rsidRPr="004E624B">
        <w:rPr>
          <w:sz w:val="22"/>
          <w:szCs w:val="22"/>
        </w:rPr>
        <w:tab/>
        <w:t xml:space="preserve">$ </w:t>
      </w:r>
      <w:r w:rsidR="00EF2154" w:rsidRPr="004E624B">
        <w:rPr>
          <w:sz w:val="22"/>
          <w:szCs w:val="22"/>
        </w:rPr>
        <w:t>29,255.94</w:t>
      </w:r>
      <w:r w:rsidRPr="004E624B">
        <w:rPr>
          <w:sz w:val="22"/>
          <w:szCs w:val="22"/>
        </w:rPr>
        <w:br/>
      </w:r>
      <w:r w:rsidRPr="004E624B">
        <w:rPr>
          <w:sz w:val="22"/>
          <w:szCs w:val="22"/>
        </w:rPr>
        <w:tab/>
      </w:r>
      <w:r w:rsidRPr="004E624B">
        <w:rPr>
          <w:sz w:val="22"/>
          <w:szCs w:val="22"/>
        </w:rPr>
        <w:tab/>
      </w:r>
      <w:r w:rsidRPr="004E624B">
        <w:rPr>
          <w:sz w:val="22"/>
          <w:szCs w:val="22"/>
        </w:rPr>
        <w:tab/>
      </w:r>
      <w:r w:rsidR="00614214" w:rsidRPr="004E624B">
        <w:rPr>
          <w:sz w:val="22"/>
          <w:szCs w:val="22"/>
        </w:rPr>
        <w:t>Savings:</w:t>
      </w:r>
      <w:r w:rsidR="00614214" w:rsidRPr="004E624B">
        <w:rPr>
          <w:sz w:val="22"/>
          <w:szCs w:val="22"/>
        </w:rPr>
        <w:tab/>
        <w:t xml:space="preserve">$ </w:t>
      </w:r>
      <w:r w:rsidR="00EF2154" w:rsidRPr="004E624B">
        <w:rPr>
          <w:sz w:val="22"/>
          <w:szCs w:val="22"/>
        </w:rPr>
        <w:t>26,495.22</w:t>
      </w:r>
    </w:p>
    <w:p w:rsidR="00C55BB7" w:rsidRPr="004E624B" w:rsidRDefault="00C55BB7" w:rsidP="00C55BB7">
      <w:pPr>
        <w:ind w:firstLine="720"/>
        <w:rPr>
          <w:sz w:val="22"/>
          <w:szCs w:val="22"/>
        </w:rPr>
      </w:pPr>
    </w:p>
    <w:p w:rsidR="00C55BB7" w:rsidRPr="004E624B" w:rsidRDefault="00C55BB7" w:rsidP="007344CF">
      <w:pPr>
        <w:numPr>
          <w:ilvl w:val="0"/>
          <w:numId w:val="3"/>
        </w:numPr>
        <w:ind w:left="360"/>
        <w:rPr>
          <w:sz w:val="22"/>
          <w:szCs w:val="22"/>
        </w:rPr>
      </w:pPr>
      <w:r w:rsidRPr="004E624B">
        <w:rPr>
          <w:b/>
          <w:bCs/>
          <w:sz w:val="22"/>
          <w:szCs w:val="22"/>
        </w:rPr>
        <w:t xml:space="preserve">Approval of Vouchers: </w:t>
      </w:r>
      <w:r w:rsidR="00614214" w:rsidRPr="004E624B">
        <w:rPr>
          <w:sz w:val="22"/>
          <w:szCs w:val="22"/>
        </w:rPr>
        <w:t>Vouchers #</w:t>
      </w:r>
      <w:r w:rsidR="00EF2154" w:rsidRPr="004E624B">
        <w:rPr>
          <w:sz w:val="22"/>
          <w:szCs w:val="22"/>
        </w:rPr>
        <w:t>19988 through #19988</w:t>
      </w:r>
      <w:r w:rsidR="006A6B70" w:rsidRPr="004E624B">
        <w:rPr>
          <w:sz w:val="22"/>
          <w:szCs w:val="22"/>
        </w:rPr>
        <w:t xml:space="preserve"> </w:t>
      </w:r>
      <w:r w:rsidR="00614214" w:rsidRPr="004E624B">
        <w:rPr>
          <w:sz w:val="22"/>
          <w:szCs w:val="22"/>
        </w:rPr>
        <w:t xml:space="preserve">for a total of $ </w:t>
      </w:r>
      <w:r w:rsidR="00EF2154" w:rsidRPr="004E624B">
        <w:rPr>
          <w:sz w:val="22"/>
          <w:szCs w:val="22"/>
        </w:rPr>
        <w:t>4,199.62</w:t>
      </w:r>
      <w:r w:rsidRPr="004E624B">
        <w:rPr>
          <w:sz w:val="22"/>
          <w:szCs w:val="22"/>
        </w:rPr>
        <w:br/>
        <w:t xml:space="preserve">Motion to accept the financial report including the vouchers. M /S /P.  </w:t>
      </w:r>
      <w:r w:rsidRPr="004E624B">
        <w:rPr>
          <w:sz w:val="22"/>
          <w:szCs w:val="22"/>
        </w:rPr>
        <w:br/>
      </w:r>
    </w:p>
    <w:p w:rsidR="00C55BB7" w:rsidRPr="004E624B" w:rsidRDefault="00C55BB7" w:rsidP="007344CF">
      <w:pPr>
        <w:numPr>
          <w:ilvl w:val="0"/>
          <w:numId w:val="3"/>
        </w:numPr>
        <w:ind w:left="360"/>
        <w:rPr>
          <w:sz w:val="22"/>
          <w:szCs w:val="22"/>
        </w:rPr>
      </w:pPr>
      <w:r w:rsidRPr="004E624B">
        <w:rPr>
          <w:b/>
          <w:bCs/>
          <w:sz w:val="22"/>
          <w:szCs w:val="22"/>
        </w:rPr>
        <w:t>WIAA Executive Board Report</w:t>
      </w:r>
      <w:r w:rsidRPr="004E624B">
        <w:rPr>
          <w:sz w:val="22"/>
          <w:szCs w:val="22"/>
        </w:rPr>
        <w:t xml:space="preserve">:  </w:t>
      </w:r>
      <w:r w:rsidRPr="004E624B">
        <w:rPr>
          <w:b/>
          <w:bCs/>
          <w:sz w:val="22"/>
          <w:szCs w:val="22"/>
        </w:rPr>
        <w:t xml:space="preserve"> Pat McCarthy</w:t>
      </w:r>
      <w:r w:rsidR="00614214" w:rsidRPr="004E624B">
        <w:rPr>
          <w:b/>
          <w:bCs/>
          <w:sz w:val="22"/>
          <w:szCs w:val="22"/>
        </w:rPr>
        <w:t>, Eric McCurdy</w:t>
      </w:r>
    </w:p>
    <w:p w:rsidR="00EC0B28" w:rsidRPr="004E624B" w:rsidRDefault="00EC4573" w:rsidP="007344CF">
      <w:pPr>
        <w:numPr>
          <w:ilvl w:val="1"/>
          <w:numId w:val="3"/>
        </w:numPr>
        <w:rPr>
          <w:sz w:val="22"/>
          <w:szCs w:val="22"/>
        </w:rPr>
      </w:pPr>
      <w:r w:rsidRPr="004E624B">
        <w:rPr>
          <w:sz w:val="22"/>
          <w:szCs w:val="22"/>
        </w:rPr>
        <w:t>The board is doing the final reading of the budget.   The plan is for a membership increase this year.  L&amp;I will go up about 25% this year according to the state.  WIAA collects this, but only passes it through to the state.</w:t>
      </w:r>
    </w:p>
    <w:p w:rsidR="00EC4573" w:rsidRPr="004E624B" w:rsidRDefault="00EC4573" w:rsidP="007344CF">
      <w:pPr>
        <w:numPr>
          <w:ilvl w:val="1"/>
          <w:numId w:val="3"/>
        </w:numPr>
        <w:rPr>
          <w:sz w:val="22"/>
          <w:szCs w:val="22"/>
        </w:rPr>
      </w:pPr>
      <w:r w:rsidRPr="004E624B">
        <w:rPr>
          <w:sz w:val="22"/>
          <w:szCs w:val="22"/>
        </w:rPr>
        <w:t>RPI Committee will study all other sports this next school year to test the formula on other sports.  It won’t be public, but will give them an idea how the formula works.  Out of State games and postseason will be part of the basketball RPI this coming school year.</w:t>
      </w:r>
    </w:p>
    <w:p w:rsidR="00EC4573" w:rsidRPr="004E624B" w:rsidRDefault="00EC4573" w:rsidP="007344CF">
      <w:pPr>
        <w:numPr>
          <w:ilvl w:val="1"/>
          <w:numId w:val="3"/>
        </w:numPr>
        <w:rPr>
          <w:sz w:val="22"/>
          <w:szCs w:val="22"/>
        </w:rPr>
      </w:pPr>
      <w:r w:rsidRPr="004E624B">
        <w:rPr>
          <w:sz w:val="22"/>
          <w:szCs w:val="22"/>
        </w:rPr>
        <w:t>Third reading – discussion to allow Hermiston, OR to join the WIAA for the next cycle because of their transportation issues based on Oregon’s classification system.  Guidelines are being developed to handle this for future situations of cross border leagues.</w:t>
      </w:r>
    </w:p>
    <w:p w:rsidR="00C57BE8" w:rsidRPr="004E624B" w:rsidRDefault="00C57BE8" w:rsidP="007344CF">
      <w:pPr>
        <w:numPr>
          <w:ilvl w:val="1"/>
          <w:numId w:val="3"/>
        </w:numPr>
        <w:rPr>
          <w:sz w:val="22"/>
          <w:szCs w:val="22"/>
        </w:rPr>
      </w:pPr>
      <w:r w:rsidRPr="004E624B">
        <w:rPr>
          <w:sz w:val="22"/>
          <w:szCs w:val="22"/>
        </w:rPr>
        <w:t>The official’s association</w:t>
      </w:r>
      <w:r w:rsidR="00C642C2" w:rsidRPr="004E624B">
        <w:rPr>
          <w:sz w:val="22"/>
          <w:szCs w:val="22"/>
        </w:rPr>
        <w:t xml:space="preserve"> </w:t>
      </w:r>
      <w:r w:rsidRPr="004E624B">
        <w:rPr>
          <w:sz w:val="22"/>
          <w:szCs w:val="22"/>
        </w:rPr>
        <w:t>rates will go up next year as well.</w:t>
      </w:r>
    </w:p>
    <w:p w:rsidR="00C57BE8" w:rsidRPr="004E624B" w:rsidRDefault="00C57BE8" w:rsidP="007344CF">
      <w:pPr>
        <w:numPr>
          <w:ilvl w:val="1"/>
          <w:numId w:val="3"/>
        </w:numPr>
        <w:rPr>
          <w:sz w:val="22"/>
          <w:szCs w:val="22"/>
        </w:rPr>
      </w:pPr>
      <w:r w:rsidRPr="004E624B">
        <w:rPr>
          <w:sz w:val="22"/>
          <w:szCs w:val="22"/>
        </w:rPr>
        <w:t xml:space="preserve">West Seattle sanctions were approved for </w:t>
      </w:r>
      <w:r w:rsidR="00C642C2" w:rsidRPr="004E624B">
        <w:rPr>
          <w:sz w:val="22"/>
          <w:szCs w:val="22"/>
        </w:rPr>
        <w:t xml:space="preserve">playing </w:t>
      </w:r>
      <w:r w:rsidRPr="004E624B">
        <w:rPr>
          <w:sz w:val="22"/>
          <w:szCs w:val="22"/>
        </w:rPr>
        <w:t>too many contests last year.  Please see WIAA Minutes for specifics.</w:t>
      </w:r>
    </w:p>
    <w:p w:rsidR="00C55BB7" w:rsidRPr="004E624B" w:rsidRDefault="00C55BB7" w:rsidP="009E0619">
      <w:pPr>
        <w:ind w:left="1080"/>
        <w:rPr>
          <w:sz w:val="22"/>
          <w:szCs w:val="22"/>
        </w:rPr>
      </w:pPr>
    </w:p>
    <w:p w:rsidR="00C57BE8" w:rsidRPr="004E624B" w:rsidRDefault="00C55BB7" w:rsidP="00C57BE8">
      <w:pPr>
        <w:numPr>
          <w:ilvl w:val="0"/>
          <w:numId w:val="3"/>
        </w:numPr>
        <w:ind w:left="360"/>
        <w:rPr>
          <w:sz w:val="22"/>
          <w:szCs w:val="22"/>
        </w:rPr>
      </w:pPr>
      <w:r w:rsidRPr="004E624B">
        <w:rPr>
          <w:b/>
          <w:bCs/>
          <w:sz w:val="22"/>
          <w:szCs w:val="22"/>
        </w:rPr>
        <w:t>Sea-King District 2 Executive Board:</w:t>
      </w:r>
      <w:r w:rsidRPr="004E624B">
        <w:rPr>
          <w:sz w:val="22"/>
          <w:szCs w:val="22"/>
        </w:rPr>
        <w:t xml:space="preserve">  </w:t>
      </w:r>
      <w:r w:rsidRPr="004E624B">
        <w:rPr>
          <w:b/>
          <w:bCs/>
          <w:sz w:val="22"/>
          <w:szCs w:val="22"/>
        </w:rPr>
        <w:t>Doug Blair</w:t>
      </w:r>
    </w:p>
    <w:p w:rsidR="00B64D3E" w:rsidRPr="004E624B" w:rsidRDefault="00EF2154" w:rsidP="007344CF">
      <w:pPr>
        <w:numPr>
          <w:ilvl w:val="0"/>
          <w:numId w:val="5"/>
        </w:numPr>
        <w:rPr>
          <w:b/>
          <w:sz w:val="22"/>
          <w:szCs w:val="22"/>
        </w:rPr>
      </w:pPr>
      <w:r w:rsidRPr="004E624B">
        <w:rPr>
          <w:b/>
          <w:sz w:val="22"/>
          <w:szCs w:val="22"/>
        </w:rPr>
        <w:t>Annual Eligibility Report</w:t>
      </w:r>
      <w:r w:rsidR="00EF5555" w:rsidRPr="004E624B">
        <w:rPr>
          <w:b/>
          <w:sz w:val="22"/>
          <w:szCs w:val="22"/>
        </w:rPr>
        <w:t xml:space="preserve"> – Sam Jackson</w:t>
      </w:r>
    </w:p>
    <w:p w:rsidR="00B64D3E" w:rsidRPr="004E624B" w:rsidRDefault="00B64D3E" w:rsidP="00B64D3E">
      <w:pPr>
        <w:numPr>
          <w:ilvl w:val="1"/>
          <w:numId w:val="5"/>
        </w:numPr>
        <w:rPr>
          <w:sz w:val="22"/>
          <w:szCs w:val="22"/>
        </w:rPr>
      </w:pPr>
      <w:r w:rsidRPr="004E624B">
        <w:rPr>
          <w:sz w:val="22"/>
          <w:szCs w:val="22"/>
        </w:rPr>
        <w:t xml:space="preserve">Aug 8, 11AM, BSD – eligibility committee training.  Any AD or administrator who wishes to serve on the eligibility committees should try to attend this meeting.  </w:t>
      </w:r>
      <w:r w:rsidR="00EC4573" w:rsidRPr="004E624B">
        <w:rPr>
          <w:sz w:val="22"/>
          <w:szCs w:val="22"/>
        </w:rPr>
        <w:t xml:space="preserve">There will also be a training after our WIAA required meeting </w:t>
      </w:r>
      <w:r w:rsidR="00C642C2" w:rsidRPr="004E624B">
        <w:rPr>
          <w:sz w:val="22"/>
          <w:szCs w:val="22"/>
        </w:rPr>
        <w:t xml:space="preserve">for athletic director, </w:t>
      </w:r>
      <w:r w:rsidR="00EC4573" w:rsidRPr="004E624B">
        <w:rPr>
          <w:sz w:val="22"/>
          <w:szCs w:val="22"/>
        </w:rPr>
        <w:t>in Renton.</w:t>
      </w:r>
    </w:p>
    <w:p w:rsidR="00EC4573" w:rsidRPr="004E624B" w:rsidRDefault="00B64D3E" w:rsidP="00B64D3E">
      <w:pPr>
        <w:numPr>
          <w:ilvl w:val="1"/>
          <w:numId w:val="5"/>
        </w:numPr>
        <w:rPr>
          <w:sz w:val="22"/>
          <w:szCs w:val="22"/>
        </w:rPr>
      </w:pPr>
      <w:r w:rsidRPr="004E624B">
        <w:rPr>
          <w:sz w:val="22"/>
          <w:szCs w:val="22"/>
        </w:rPr>
        <w:t>We held 10 hearings this spring with six granted.  One was appe</w:t>
      </w:r>
      <w:r w:rsidR="00C642C2" w:rsidRPr="004E624B">
        <w:rPr>
          <w:sz w:val="22"/>
          <w:szCs w:val="22"/>
        </w:rPr>
        <w:t>a</w:t>
      </w:r>
      <w:r w:rsidRPr="004E624B">
        <w:rPr>
          <w:sz w:val="22"/>
          <w:szCs w:val="22"/>
        </w:rPr>
        <w:t xml:space="preserve">led to WIAA.  Four cases were granted without a hearing.  For the year, we had 70 hearings for the year.  This is the smallest number of hearings in several years.  </w:t>
      </w:r>
    </w:p>
    <w:p w:rsidR="00EC4573" w:rsidRPr="004E624B" w:rsidRDefault="00B64D3E" w:rsidP="00B64D3E">
      <w:pPr>
        <w:numPr>
          <w:ilvl w:val="1"/>
          <w:numId w:val="5"/>
        </w:numPr>
        <w:rPr>
          <w:sz w:val="22"/>
          <w:szCs w:val="22"/>
        </w:rPr>
      </w:pPr>
      <w:r w:rsidRPr="004E624B">
        <w:rPr>
          <w:sz w:val="22"/>
          <w:szCs w:val="22"/>
        </w:rPr>
        <w:t xml:space="preserve">Sam believes that is a result of better training for athletic directors on the eligibility process. </w:t>
      </w:r>
    </w:p>
    <w:p w:rsidR="00C57BE8" w:rsidRPr="004E624B" w:rsidRDefault="00EC4573" w:rsidP="00B64D3E">
      <w:pPr>
        <w:numPr>
          <w:ilvl w:val="1"/>
          <w:numId w:val="5"/>
        </w:numPr>
        <w:rPr>
          <w:sz w:val="22"/>
          <w:szCs w:val="22"/>
        </w:rPr>
      </w:pPr>
      <w:r w:rsidRPr="004E624B">
        <w:rPr>
          <w:sz w:val="22"/>
          <w:szCs w:val="22"/>
        </w:rPr>
        <w:t>Sam is grateful for all who have contributed to this mission this year.</w:t>
      </w:r>
    </w:p>
    <w:p w:rsidR="00EF2154" w:rsidRPr="004E624B" w:rsidRDefault="00C57BE8" w:rsidP="00C57BE8">
      <w:pPr>
        <w:numPr>
          <w:ilvl w:val="0"/>
          <w:numId w:val="5"/>
        </w:numPr>
        <w:rPr>
          <w:sz w:val="22"/>
          <w:szCs w:val="22"/>
        </w:rPr>
      </w:pPr>
      <w:r w:rsidRPr="004E624B">
        <w:rPr>
          <w:sz w:val="22"/>
          <w:szCs w:val="22"/>
        </w:rPr>
        <w:t>Doug asked for the Director Evaluations and Goals for next year.  Please send those in this week.</w:t>
      </w:r>
      <w:r w:rsidR="00EF2154" w:rsidRPr="004E624B">
        <w:rPr>
          <w:sz w:val="22"/>
          <w:szCs w:val="22"/>
        </w:rPr>
        <w:br/>
      </w:r>
    </w:p>
    <w:p w:rsidR="00C55BB7" w:rsidRPr="004E624B" w:rsidRDefault="00C55BB7" w:rsidP="007344CF">
      <w:pPr>
        <w:pStyle w:val="ListParagraph"/>
        <w:numPr>
          <w:ilvl w:val="0"/>
          <w:numId w:val="5"/>
        </w:numPr>
        <w:rPr>
          <w:rFonts w:ascii="Times New Roman" w:hAnsi="Times New Roman"/>
        </w:rPr>
      </w:pPr>
      <w:r w:rsidRPr="004E624B">
        <w:rPr>
          <w:rFonts w:ascii="Times New Roman" w:hAnsi="Times New Roman"/>
          <w:b/>
        </w:rPr>
        <w:t xml:space="preserve">Violations </w:t>
      </w:r>
      <w:r w:rsidRPr="004E624B">
        <w:rPr>
          <w:rFonts w:ascii="Times New Roman" w:hAnsi="Times New Roman"/>
        </w:rPr>
        <w:t>– M/S/P to approve the actions taken by schools and leagues.</w:t>
      </w:r>
    </w:p>
    <w:p w:rsidR="00C55BB7" w:rsidRPr="004E624B" w:rsidRDefault="00C55BB7" w:rsidP="007344CF">
      <w:pPr>
        <w:pStyle w:val="ListParagraph"/>
        <w:numPr>
          <w:ilvl w:val="2"/>
          <w:numId w:val="5"/>
        </w:numPr>
        <w:rPr>
          <w:rFonts w:ascii="Times New Roman" w:hAnsi="Times New Roman"/>
        </w:rPr>
      </w:pPr>
      <w:r w:rsidRPr="004E624B">
        <w:rPr>
          <w:rFonts w:ascii="Times New Roman" w:hAnsi="Times New Roman"/>
        </w:rPr>
        <w:lastRenderedPageBreak/>
        <w:t>Player Eject</w:t>
      </w:r>
      <w:r w:rsidR="007E0A21" w:rsidRPr="004E624B">
        <w:rPr>
          <w:rFonts w:ascii="Times New Roman" w:hAnsi="Times New Roman"/>
        </w:rPr>
        <w:t xml:space="preserve">ions - </w:t>
      </w:r>
      <w:r w:rsidR="0064228E" w:rsidRPr="004E624B">
        <w:rPr>
          <w:rFonts w:ascii="Times New Roman" w:hAnsi="Times New Roman"/>
        </w:rPr>
        <w:t>18</w:t>
      </w:r>
    </w:p>
    <w:p w:rsidR="00C55BB7" w:rsidRPr="004E624B" w:rsidRDefault="0064228E" w:rsidP="007344CF">
      <w:pPr>
        <w:pStyle w:val="ListParagraph"/>
        <w:numPr>
          <w:ilvl w:val="2"/>
          <w:numId w:val="5"/>
        </w:numPr>
        <w:rPr>
          <w:rFonts w:ascii="Times New Roman" w:hAnsi="Times New Roman"/>
        </w:rPr>
      </w:pPr>
      <w:r w:rsidRPr="004E624B">
        <w:rPr>
          <w:rFonts w:ascii="Times New Roman" w:hAnsi="Times New Roman"/>
        </w:rPr>
        <w:t xml:space="preserve">Coach Ejections </w:t>
      </w:r>
      <w:r w:rsidR="007E0A21" w:rsidRPr="004E624B">
        <w:rPr>
          <w:rFonts w:ascii="Times New Roman" w:hAnsi="Times New Roman"/>
        </w:rPr>
        <w:t xml:space="preserve">- </w:t>
      </w:r>
      <w:r w:rsidRPr="004E624B">
        <w:rPr>
          <w:rFonts w:ascii="Times New Roman" w:hAnsi="Times New Roman"/>
        </w:rPr>
        <w:t>3</w:t>
      </w:r>
    </w:p>
    <w:p w:rsidR="00C55BB7" w:rsidRPr="004E624B" w:rsidRDefault="009E0619" w:rsidP="0064228E">
      <w:pPr>
        <w:pStyle w:val="ListParagraph"/>
        <w:numPr>
          <w:ilvl w:val="2"/>
          <w:numId w:val="5"/>
        </w:numPr>
        <w:rPr>
          <w:rFonts w:ascii="Times New Roman" w:hAnsi="Times New Roman"/>
        </w:rPr>
      </w:pPr>
      <w:r w:rsidRPr="004E624B">
        <w:rPr>
          <w:rFonts w:ascii="Times New Roman" w:hAnsi="Times New Roman"/>
        </w:rPr>
        <w:t>Ineligible Player</w:t>
      </w:r>
      <w:r w:rsidR="00614214" w:rsidRPr="004E624B">
        <w:rPr>
          <w:rFonts w:ascii="Times New Roman" w:hAnsi="Times New Roman"/>
        </w:rPr>
        <w:t xml:space="preserve"> -</w:t>
      </w:r>
      <w:r w:rsidR="007E0A21" w:rsidRPr="004E624B">
        <w:rPr>
          <w:rFonts w:ascii="Times New Roman" w:hAnsi="Times New Roman"/>
        </w:rPr>
        <w:t xml:space="preserve"> </w:t>
      </w:r>
      <w:r w:rsidR="0064228E" w:rsidRPr="004E624B">
        <w:rPr>
          <w:rFonts w:ascii="Times New Roman" w:hAnsi="Times New Roman"/>
        </w:rPr>
        <w:t>3</w:t>
      </w:r>
      <w:r w:rsidRPr="004E624B">
        <w:rPr>
          <w:rFonts w:ascii="Times New Roman" w:hAnsi="Times New Roman"/>
        </w:rPr>
        <w:br/>
      </w:r>
    </w:p>
    <w:p w:rsidR="00C55BB7" w:rsidRPr="004E624B" w:rsidRDefault="00C55BB7" w:rsidP="007344CF">
      <w:pPr>
        <w:pStyle w:val="ListParagraph"/>
        <w:numPr>
          <w:ilvl w:val="0"/>
          <w:numId w:val="5"/>
        </w:numPr>
        <w:rPr>
          <w:rFonts w:ascii="Times New Roman" w:hAnsi="Times New Roman"/>
        </w:rPr>
      </w:pPr>
      <w:r w:rsidRPr="004E624B">
        <w:rPr>
          <w:rFonts w:ascii="Times New Roman" w:hAnsi="Times New Roman"/>
          <w:b/>
        </w:rPr>
        <w:t>League Reports</w:t>
      </w:r>
      <w:r w:rsidRPr="004E624B">
        <w:rPr>
          <w:rFonts w:ascii="Times New Roman" w:hAnsi="Times New Roman"/>
        </w:rPr>
        <w:t xml:space="preserve"> </w:t>
      </w:r>
    </w:p>
    <w:p w:rsidR="002F3884" w:rsidRPr="004E624B" w:rsidRDefault="00C55BB7" w:rsidP="007344CF">
      <w:pPr>
        <w:pStyle w:val="ListParagraph"/>
        <w:numPr>
          <w:ilvl w:val="1"/>
          <w:numId w:val="5"/>
        </w:numPr>
        <w:rPr>
          <w:rFonts w:ascii="Times New Roman" w:hAnsi="Times New Roman"/>
        </w:rPr>
      </w:pPr>
      <w:r w:rsidRPr="004E624B">
        <w:rPr>
          <w:rFonts w:ascii="Times New Roman" w:hAnsi="Times New Roman"/>
          <w:b/>
        </w:rPr>
        <w:t>Metro</w:t>
      </w:r>
      <w:r w:rsidRPr="004E624B">
        <w:rPr>
          <w:rFonts w:ascii="Times New Roman" w:hAnsi="Times New Roman"/>
        </w:rPr>
        <w:t xml:space="preserve"> </w:t>
      </w:r>
      <w:r w:rsidR="00D93230" w:rsidRPr="004E624B">
        <w:rPr>
          <w:rFonts w:ascii="Times New Roman" w:hAnsi="Times New Roman"/>
        </w:rPr>
        <w:t>–</w:t>
      </w:r>
      <w:r w:rsidR="004749AB" w:rsidRPr="004E624B">
        <w:rPr>
          <w:rFonts w:ascii="Times New Roman" w:hAnsi="Times New Roman"/>
        </w:rPr>
        <w:t xml:space="preserve"> May 18 is the WAC awards.</w:t>
      </w:r>
    </w:p>
    <w:p w:rsidR="00C55BB7" w:rsidRPr="004E624B" w:rsidRDefault="00C55BB7" w:rsidP="007344CF">
      <w:pPr>
        <w:pStyle w:val="ListParagraph"/>
        <w:numPr>
          <w:ilvl w:val="1"/>
          <w:numId w:val="5"/>
        </w:numPr>
        <w:rPr>
          <w:rFonts w:ascii="Times New Roman" w:hAnsi="Times New Roman"/>
        </w:rPr>
      </w:pPr>
      <w:r w:rsidRPr="004E624B">
        <w:rPr>
          <w:rFonts w:ascii="Times New Roman" w:hAnsi="Times New Roman"/>
          <w:b/>
        </w:rPr>
        <w:t>Kingco</w:t>
      </w:r>
      <w:r w:rsidRPr="004E624B">
        <w:rPr>
          <w:rFonts w:ascii="Times New Roman" w:hAnsi="Times New Roman"/>
        </w:rPr>
        <w:t xml:space="preserve"> – </w:t>
      </w:r>
      <w:r w:rsidR="004749AB" w:rsidRPr="004E624B">
        <w:rPr>
          <w:rFonts w:ascii="Times New Roman" w:hAnsi="Times New Roman"/>
        </w:rPr>
        <w:t>Scheduling an AD retreat and will work through issues, especially late start times for a couple of districts.</w:t>
      </w:r>
    </w:p>
    <w:p w:rsidR="00C55BB7" w:rsidRPr="004E624B" w:rsidRDefault="00C55BB7" w:rsidP="007344CF">
      <w:pPr>
        <w:pStyle w:val="ListParagraph"/>
        <w:numPr>
          <w:ilvl w:val="1"/>
          <w:numId w:val="5"/>
        </w:numPr>
        <w:rPr>
          <w:rFonts w:ascii="Times New Roman" w:hAnsi="Times New Roman"/>
        </w:rPr>
      </w:pPr>
      <w:r w:rsidRPr="004E624B">
        <w:rPr>
          <w:rFonts w:ascii="Times New Roman" w:hAnsi="Times New Roman"/>
          <w:b/>
        </w:rPr>
        <w:t xml:space="preserve">Emerald City – </w:t>
      </w:r>
      <w:r w:rsidR="004749AB" w:rsidRPr="004E624B">
        <w:rPr>
          <w:rFonts w:ascii="Times New Roman" w:hAnsi="Times New Roman"/>
        </w:rPr>
        <w:t>Looking at league expansion</w:t>
      </w:r>
      <w:r w:rsidR="00C642C2" w:rsidRPr="004E624B">
        <w:rPr>
          <w:rFonts w:ascii="Times New Roman" w:hAnsi="Times New Roman"/>
        </w:rPr>
        <w:t>,</w:t>
      </w:r>
      <w:r w:rsidR="004749AB" w:rsidRPr="004E624B">
        <w:rPr>
          <w:rFonts w:ascii="Times New Roman" w:hAnsi="Times New Roman"/>
        </w:rPr>
        <w:t xml:space="preserve"> as King’s a</w:t>
      </w:r>
      <w:r w:rsidR="00C642C2" w:rsidRPr="004E624B">
        <w:rPr>
          <w:rFonts w:ascii="Times New Roman" w:hAnsi="Times New Roman"/>
        </w:rPr>
        <w:t>nd Cedar Park Christian are interested in joining.</w:t>
      </w:r>
    </w:p>
    <w:p w:rsidR="00C55BB7" w:rsidRPr="004E624B" w:rsidRDefault="007E0A21" w:rsidP="007344CF">
      <w:pPr>
        <w:pStyle w:val="ListParagraph"/>
        <w:numPr>
          <w:ilvl w:val="1"/>
          <w:numId w:val="5"/>
        </w:numPr>
        <w:rPr>
          <w:rFonts w:ascii="Times New Roman" w:hAnsi="Times New Roman"/>
        </w:rPr>
      </w:pPr>
      <w:r w:rsidRPr="004E624B">
        <w:rPr>
          <w:rFonts w:ascii="Times New Roman" w:hAnsi="Times New Roman"/>
          <w:b/>
        </w:rPr>
        <w:t xml:space="preserve">SeaTac 2B/1B – </w:t>
      </w:r>
      <w:r w:rsidR="004749AB" w:rsidRPr="004E624B">
        <w:rPr>
          <w:rFonts w:ascii="Times New Roman" w:hAnsi="Times New Roman"/>
        </w:rPr>
        <w:t>Jed Davis is retiring from NWY.  This is the second year of the Bob Dowding Award.  Bob was inducted into the WSSAAA Hall of Fame this year.</w:t>
      </w:r>
    </w:p>
    <w:p w:rsidR="00072B91" w:rsidRPr="004E624B" w:rsidRDefault="00C55BB7" w:rsidP="007344CF">
      <w:pPr>
        <w:pStyle w:val="ListParagraph"/>
        <w:numPr>
          <w:ilvl w:val="1"/>
          <w:numId w:val="5"/>
        </w:numPr>
        <w:shd w:val="clear" w:color="auto" w:fill="FFFFFF"/>
        <w:rPr>
          <w:rFonts w:ascii="Times New Roman" w:hAnsi="Times New Roman"/>
          <w:color w:val="000000"/>
        </w:rPr>
      </w:pPr>
      <w:r w:rsidRPr="004E624B">
        <w:rPr>
          <w:rFonts w:ascii="Times New Roman" w:hAnsi="Times New Roman"/>
          <w:b/>
        </w:rPr>
        <w:t>Middle School</w:t>
      </w:r>
      <w:r w:rsidRPr="004E624B">
        <w:rPr>
          <w:rFonts w:ascii="Times New Roman" w:hAnsi="Times New Roman"/>
        </w:rPr>
        <w:t xml:space="preserve"> –</w:t>
      </w:r>
      <w:r w:rsidR="009E0619" w:rsidRPr="004E624B">
        <w:rPr>
          <w:rFonts w:ascii="Times New Roman" w:hAnsi="Times New Roman"/>
        </w:rPr>
        <w:t xml:space="preserve"> </w:t>
      </w:r>
      <w:r w:rsidR="004749AB" w:rsidRPr="004E624B">
        <w:rPr>
          <w:rFonts w:ascii="Times New Roman" w:hAnsi="Times New Roman"/>
        </w:rPr>
        <w:t>Derrick asked questions about middle school officials and enforcement of lightning procedures.  Joe will follow up on this.</w:t>
      </w:r>
      <w:r w:rsidR="00072B91" w:rsidRPr="004E624B">
        <w:rPr>
          <w:rFonts w:ascii="Times New Roman" w:hAnsi="Times New Roman"/>
          <w:b/>
        </w:rPr>
        <w:br/>
      </w:r>
    </w:p>
    <w:p w:rsidR="00D93230" w:rsidRPr="004E624B" w:rsidRDefault="00072B91" w:rsidP="007344CF">
      <w:pPr>
        <w:pStyle w:val="ListParagraph"/>
        <w:numPr>
          <w:ilvl w:val="0"/>
          <w:numId w:val="5"/>
        </w:numPr>
        <w:shd w:val="clear" w:color="auto" w:fill="FFFFFF"/>
        <w:rPr>
          <w:rFonts w:ascii="Times New Roman" w:hAnsi="Times New Roman"/>
          <w:color w:val="000000"/>
        </w:rPr>
      </w:pPr>
      <w:r w:rsidRPr="004E624B">
        <w:rPr>
          <w:rFonts w:ascii="Times New Roman" w:hAnsi="Times New Roman"/>
          <w:b/>
        </w:rPr>
        <w:t>School Director Report – Lori Oviatt</w:t>
      </w:r>
    </w:p>
    <w:p w:rsidR="00C55BB7" w:rsidRPr="004E624B" w:rsidRDefault="004749AB" w:rsidP="007344CF">
      <w:pPr>
        <w:pStyle w:val="ListParagraph"/>
        <w:numPr>
          <w:ilvl w:val="1"/>
          <w:numId w:val="5"/>
        </w:numPr>
        <w:shd w:val="clear" w:color="auto" w:fill="FFFFFF"/>
        <w:rPr>
          <w:rFonts w:ascii="Times New Roman" w:hAnsi="Times New Roman"/>
          <w:color w:val="000000"/>
        </w:rPr>
      </w:pPr>
      <w:r w:rsidRPr="004E624B">
        <w:rPr>
          <w:rFonts w:ascii="Times New Roman" w:hAnsi="Times New Roman"/>
          <w:color w:val="000000"/>
        </w:rPr>
        <w:t>No Report</w:t>
      </w:r>
      <w:r w:rsidR="00C55BB7" w:rsidRPr="004E624B">
        <w:rPr>
          <w:rFonts w:ascii="Times New Roman" w:hAnsi="Times New Roman"/>
          <w:color w:val="000000"/>
        </w:rPr>
        <w:br/>
      </w:r>
    </w:p>
    <w:p w:rsidR="00C55BB7" w:rsidRPr="004E624B" w:rsidRDefault="00C55BB7" w:rsidP="007344CF">
      <w:pPr>
        <w:pStyle w:val="ListParagraph"/>
        <w:numPr>
          <w:ilvl w:val="0"/>
          <w:numId w:val="5"/>
        </w:numPr>
        <w:rPr>
          <w:rFonts w:ascii="Times New Roman" w:hAnsi="Times New Roman"/>
          <w:b/>
        </w:rPr>
      </w:pPr>
      <w:r w:rsidRPr="004E624B">
        <w:rPr>
          <w:rFonts w:ascii="Times New Roman" w:hAnsi="Times New Roman"/>
          <w:b/>
        </w:rPr>
        <w:t>Official’s Corner</w:t>
      </w:r>
      <w:r w:rsidRPr="004E624B">
        <w:rPr>
          <w:rFonts w:ascii="Times New Roman" w:hAnsi="Times New Roman"/>
        </w:rPr>
        <w:t xml:space="preserve">: </w:t>
      </w:r>
      <w:r w:rsidR="009E0619" w:rsidRPr="004E624B">
        <w:rPr>
          <w:rFonts w:ascii="Times New Roman" w:hAnsi="Times New Roman"/>
          <w:b/>
        </w:rPr>
        <w:t>Joe Thompson</w:t>
      </w:r>
    </w:p>
    <w:p w:rsidR="002F3884" w:rsidRPr="004E624B" w:rsidRDefault="004749AB" w:rsidP="007344CF">
      <w:pPr>
        <w:pStyle w:val="ListParagraph"/>
        <w:numPr>
          <w:ilvl w:val="1"/>
          <w:numId w:val="5"/>
        </w:numPr>
        <w:rPr>
          <w:rFonts w:ascii="Times New Roman" w:hAnsi="Times New Roman"/>
        </w:rPr>
      </w:pPr>
      <w:r w:rsidRPr="004E624B">
        <w:rPr>
          <w:rFonts w:ascii="Times New Roman" w:hAnsi="Times New Roman"/>
        </w:rPr>
        <w:t>The a</w:t>
      </w:r>
      <w:r w:rsidR="000F5006" w:rsidRPr="004E624B">
        <w:rPr>
          <w:rFonts w:ascii="Times New Roman" w:hAnsi="Times New Roman"/>
        </w:rPr>
        <w:t>ssociation would like to note WI</w:t>
      </w:r>
      <w:r w:rsidRPr="004E624B">
        <w:rPr>
          <w:rFonts w:ascii="Times New Roman" w:hAnsi="Times New Roman"/>
        </w:rPr>
        <w:t>BCA tournament this past weekend.  They did a great job and worked well with the officials.</w:t>
      </w:r>
    </w:p>
    <w:p w:rsidR="004749AB" w:rsidRPr="004E624B" w:rsidRDefault="004749AB" w:rsidP="007344CF">
      <w:pPr>
        <w:pStyle w:val="ListParagraph"/>
        <w:numPr>
          <w:ilvl w:val="1"/>
          <w:numId w:val="5"/>
        </w:numPr>
        <w:rPr>
          <w:rFonts w:ascii="Times New Roman" w:hAnsi="Times New Roman"/>
        </w:rPr>
      </w:pPr>
      <w:r w:rsidRPr="004E624B">
        <w:rPr>
          <w:rFonts w:ascii="Times New Roman" w:hAnsi="Times New Roman"/>
        </w:rPr>
        <w:t xml:space="preserve">Joe followed up with an official over a Muckleshoot baseball ejection this spring.  It was used as a teaching moment with the </w:t>
      </w:r>
      <w:r w:rsidR="00794EC4" w:rsidRPr="004E624B">
        <w:rPr>
          <w:rFonts w:ascii="Times New Roman" w:hAnsi="Times New Roman"/>
        </w:rPr>
        <w:t xml:space="preserve">umpire and the </w:t>
      </w:r>
      <w:r w:rsidRPr="004E624B">
        <w:rPr>
          <w:rFonts w:ascii="Times New Roman" w:hAnsi="Times New Roman"/>
        </w:rPr>
        <w:t>association.</w:t>
      </w:r>
    </w:p>
    <w:p w:rsidR="004749AB" w:rsidRPr="004E624B" w:rsidRDefault="00C642C2" w:rsidP="007344CF">
      <w:pPr>
        <w:pStyle w:val="ListParagraph"/>
        <w:numPr>
          <w:ilvl w:val="1"/>
          <w:numId w:val="5"/>
        </w:numPr>
        <w:rPr>
          <w:rFonts w:ascii="Times New Roman" w:hAnsi="Times New Roman"/>
        </w:rPr>
      </w:pPr>
      <w:r w:rsidRPr="004E624B">
        <w:rPr>
          <w:rFonts w:ascii="Times New Roman" w:hAnsi="Times New Roman"/>
        </w:rPr>
        <w:t xml:space="preserve">PNBOA </w:t>
      </w:r>
      <w:r w:rsidR="004749AB" w:rsidRPr="004E624B">
        <w:rPr>
          <w:rFonts w:ascii="Times New Roman" w:hAnsi="Times New Roman"/>
        </w:rPr>
        <w:t xml:space="preserve">recognizes a sportsmanship award for a player and a coach each year.  These awards went to a West Seattle HS player and coach.  Joe suggested that it might be good for District 2 to recognize sportsmanship as well.  </w:t>
      </w:r>
      <w:r w:rsidR="00794EC4" w:rsidRPr="004E624B">
        <w:rPr>
          <w:rFonts w:ascii="Times New Roman" w:hAnsi="Times New Roman"/>
        </w:rPr>
        <w:t>Doug requested that board members suggest ideas/goals around this topic.</w:t>
      </w:r>
    </w:p>
    <w:p w:rsidR="00794EC4" w:rsidRPr="004E624B" w:rsidRDefault="00794EC4" w:rsidP="007344CF">
      <w:pPr>
        <w:pStyle w:val="ListParagraph"/>
        <w:numPr>
          <w:ilvl w:val="1"/>
          <w:numId w:val="5"/>
        </w:numPr>
        <w:rPr>
          <w:rFonts w:ascii="Times New Roman" w:hAnsi="Times New Roman"/>
        </w:rPr>
      </w:pPr>
      <w:r w:rsidRPr="004E624B">
        <w:rPr>
          <w:rFonts w:ascii="Times New Roman" w:hAnsi="Times New Roman"/>
        </w:rPr>
        <w:t xml:space="preserve">Joe asked schools to take a look </w:t>
      </w:r>
      <w:r w:rsidR="00C642C2" w:rsidRPr="004E624B">
        <w:rPr>
          <w:rFonts w:ascii="Times New Roman" w:hAnsi="Times New Roman"/>
        </w:rPr>
        <w:t>at the school’s official’s room</w:t>
      </w:r>
      <w:r w:rsidRPr="004E624B">
        <w:rPr>
          <w:rFonts w:ascii="Times New Roman" w:hAnsi="Times New Roman"/>
        </w:rPr>
        <w:t>s.  Are the rooms uncluttered and spacious enough for them to dress and shower?  Are there lockers available for hanging clothes?  The PNBOA also recognizes a school that provides a great experience for officials at contests.</w:t>
      </w:r>
    </w:p>
    <w:p w:rsidR="003A6EEE" w:rsidRPr="004E624B" w:rsidRDefault="003A6EEE" w:rsidP="007344CF">
      <w:pPr>
        <w:pStyle w:val="ListParagraph"/>
        <w:numPr>
          <w:ilvl w:val="1"/>
          <w:numId w:val="5"/>
        </w:numPr>
        <w:rPr>
          <w:rFonts w:ascii="Times New Roman" w:hAnsi="Times New Roman"/>
        </w:rPr>
      </w:pPr>
      <w:r w:rsidRPr="004E624B">
        <w:rPr>
          <w:rFonts w:ascii="Times New Roman" w:hAnsi="Times New Roman"/>
        </w:rPr>
        <w:t>We might look at hold</w:t>
      </w:r>
      <w:r w:rsidR="00C642C2" w:rsidRPr="004E624B">
        <w:rPr>
          <w:rFonts w:ascii="Times New Roman" w:hAnsi="Times New Roman"/>
        </w:rPr>
        <w:t xml:space="preserve">ing a seasonal meeting between Officials, ADs and </w:t>
      </w:r>
      <w:r w:rsidRPr="004E624B">
        <w:rPr>
          <w:rFonts w:ascii="Times New Roman" w:hAnsi="Times New Roman"/>
        </w:rPr>
        <w:t>Coaches to cover the sportsmanship topic.</w:t>
      </w:r>
    </w:p>
    <w:p w:rsidR="004749AB" w:rsidRPr="004E624B" w:rsidRDefault="00EF2154" w:rsidP="007344CF">
      <w:pPr>
        <w:numPr>
          <w:ilvl w:val="0"/>
          <w:numId w:val="5"/>
        </w:numPr>
        <w:rPr>
          <w:b/>
          <w:sz w:val="22"/>
          <w:szCs w:val="22"/>
        </w:rPr>
      </w:pPr>
      <w:r w:rsidRPr="004E624B">
        <w:rPr>
          <w:b/>
          <w:sz w:val="22"/>
          <w:szCs w:val="22"/>
        </w:rPr>
        <w:t>Spring Rep. Assembly Review</w:t>
      </w:r>
    </w:p>
    <w:p w:rsidR="00EF2154" w:rsidRPr="004E624B" w:rsidRDefault="004749AB" w:rsidP="004749AB">
      <w:pPr>
        <w:numPr>
          <w:ilvl w:val="1"/>
          <w:numId w:val="5"/>
        </w:numPr>
        <w:rPr>
          <w:sz w:val="22"/>
          <w:szCs w:val="22"/>
        </w:rPr>
      </w:pPr>
      <w:r w:rsidRPr="004E624B">
        <w:rPr>
          <w:sz w:val="22"/>
          <w:szCs w:val="22"/>
        </w:rPr>
        <w:t>WIAA announced today that 10 amendments passed this spring.  Please see the WIAA website to see the results of the Rep Assembly vote.</w:t>
      </w:r>
      <w:r w:rsidR="00EF5555" w:rsidRPr="004E624B">
        <w:rPr>
          <w:sz w:val="22"/>
          <w:szCs w:val="22"/>
        </w:rPr>
        <w:br/>
      </w:r>
    </w:p>
    <w:p w:rsidR="003A6EEE" w:rsidRPr="004E624B" w:rsidRDefault="00EF2154" w:rsidP="007344CF">
      <w:pPr>
        <w:numPr>
          <w:ilvl w:val="0"/>
          <w:numId w:val="5"/>
        </w:numPr>
        <w:rPr>
          <w:b/>
          <w:sz w:val="22"/>
          <w:szCs w:val="22"/>
        </w:rPr>
      </w:pPr>
      <w:r w:rsidRPr="004E624B">
        <w:rPr>
          <w:b/>
          <w:sz w:val="22"/>
          <w:szCs w:val="22"/>
        </w:rPr>
        <w:t>Presentation of 2017-2018 Sea-King Budget</w:t>
      </w:r>
    </w:p>
    <w:p w:rsidR="003A6EEE" w:rsidRPr="004E624B" w:rsidRDefault="003A6EEE" w:rsidP="003A6EEE">
      <w:pPr>
        <w:numPr>
          <w:ilvl w:val="1"/>
          <w:numId w:val="5"/>
        </w:numPr>
        <w:rPr>
          <w:b/>
          <w:sz w:val="22"/>
          <w:szCs w:val="22"/>
        </w:rPr>
      </w:pPr>
      <w:r w:rsidRPr="004E624B">
        <w:rPr>
          <w:sz w:val="22"/>
          <w:szCs w:val="22"/>
        </w:rPr>
        <w:t>Marilyn reviewed the budget proposal for next year.</w:t>
      </w:r>
    </w:p>
    <w:p w:rsidR="003A6EEE" w:rsidRPr="004E624B" w:rsidRDefault="003A6EEE" w:rsidP="003A6EEE">
      <w:pPr>
        <w:numPr>
          <w:ilvl w:val="1"/>
          <w:numId w:val="5"/>
        </w:numPr>
        <w:rPr>
          <w:b/>
          <w:sz w:val="22"/>
          <w:szCs w:val="22"/>
        </w:rPr>
      </w:pPr>
      <w:r w:rsidRPr="004E624B">
        <w:rPr>
          <w:sz w:val="22"/>
          <w:szCs w:val="22"/>
        </w:rPr>
        <w:t>Th</w:t>
      </w:r>
      <w:r w:rsidR="004E624B" w:rsidRPr="004E624B">
        <w:rPr>
          <w:sz w:val="22"/>
          <w:szCs w:val="22"/>
        </w:rPr>
        <w:t>ere will be no rebate to leagues</w:t>
      </w:r>
      <w:r w:rsidRPr="004E624B">
        <w:rPr>
          <w:sz w:val="22"/>
          <w:szCs w:val="22"/>
        </w:rPr>
        <w:t xml:space="preserve"> next year as our </w:t>
      </w:r>
      <w:r w:rsidR="004E624B" w:rsidRPr="004E624B">
        <w:rPr>
          <w:sz w:val="22"/>
          <w:szCs w:val="22"/>
        </w:rPr>
        <w:t xml:space="preserve">total net revenue was down. 3A </w:t>
      </w:r>
      <w:r w:rsidRPr="004E624B">
        <w:rPr>
          <w:sz w:val="22"/>
          <w:szCs w:val="22"/>
        </w:rPr>
        <w:t xml:space="preserve">basketball </w:t>
      </w:r>
      <w:r w:rsidR="004E624B" w:rsidRPr="004E624B">
        <w:rPr>
          <w:sz w:val="22"/>
          <w:szCs w:val="22"/>
        </w:rPr>
        <w:t xml:space="preserve">revenue was </w:t>
      </w:r>
      <w:r w:rsidRPr="004E624B">
        <w:rPr>
          <w:sz w:val="22"/>
          <w:szCs w:val="22"/>
        </w:rPr>
        <w:t>considerably down this year.</w:t>
      </w:r>
      <w:r w:rsidR="004E624B" w:rsidRPr="004E624B">
        <w:rPr>
          <w:sz w:val="22"/>
          <w:szCs w:val="22"/>
        </w:rPr>
        <w:t xml:space="preserve"> Expenses have continued to grow at a modest rate.</w:t>
      </w:r>
    </w:p>
    <w:p w:rsidR="003A6EEE" w:rsidRPr="004E624B" w:rsidRDefault="003A6EEE" w:rsidP="003A6EEE">
      <w:pPr>
        <w:numPr>
          <w:ilvl w:val="1"/>
          <w:numId w:val="5"/>
        </w:numPr>
        <w:rPr>
          <w:b/>
          <w:sz w:val="22"/>
          <w:szCs w:val="22"/>
        </w:rPr>
      </w:pPr>
      <w:r w:rsidRPr="004E624B">
        <w:rPr>
          <w:sz w:val="22"/>
          <w:szCs w:val="22"/>
        </w:rPr>
        <w:t>Looking at the income/expense, we are presently projected to be in the hole for the overall budget next year.  We need to balance that and have</w:t>
      </w:r>
      <w:r w:rsidR="004E624B" w:rsidRPr="004E624B">
        <w:rPr>
          <w:sz w:val="22"/>
          <w:szCs w:val="22"/>
        </w:rPr>
        <w:t xml:space="preserve"> several POSSIBLE options for doing that:</w:t>
      </w:r>
    </w:p>
    <w:p w:rsidR="003A6EEE" w:rsidRPr="004E624B" w:rsidRDefault="00C642C2" w:rsidP="003A6EEE">
      <w:pPr>
        <w:numPr>
          <w:ilvl w:val="2"/>
          <w:numId w:val="5"/>
        </w:numPr>
        <w:rPr>
          <w:b/>
          <w:sz w:val="22"/>
          <w:szCs w:val="22"/>
        </w:rPr>
      </w:pPr>
      <w:r w:rsidRPr="004E624B">
        <w:rPr>
          <w:sz w:val="22"/>
          <w:szCs w:val="22"/>
        </w:rPr>
        <w:t>Revenue from w</w:t>
      </w:r>
      <w:r w:rsidR="003A6EEE" w:rsidRPr="004E624B">
        <w:rPr>
          <w:sz w:val="22"/>
          <w:szCs w:val="22"/>
        </w:rPr>
        <w:t>eek 1 of state 3A football and soccer gat</w:t>
      </w:r>
      <w:r w:rsidRPr="004E624B">
        <w:rPr>
          <w:sz w:val="22"/>
          <w:szCs w:val="22"/>
        </w:rPr>
        <w:t>es are kept by leagues.  Some or</w:t>
      </w:r>
      <w:r w:rsidR="003A6EEE" w:rsidRPr="004E624B">
        <w:rPr>
          <w:sz w:val="22"/>
          <w:szCs w:val="22"/>
        </w:rPr>
        <w:t xml:space="preserve"> all of that could come back to District control.</w:t>
      </w:r>
    </w:p>
    <w:p w:rsidR="003A6EEE" w:rsidRPr="004E624B" w:rsidRDefault="003A6EEE" w:rsidP="003A6EEE">
      <w:pPr>
        <w:numPr>
          <w:ilvl w:val="2"/>
          <w:numId w:val="5"/>
        </w:numPr>
        <w:rPr>
          <w:b/>
          <w:sz w:val="22"/>
          <w:szCs w:val="22"/>
        </w:rPr>
      </w:pPr>
      <w:r w:rsidRPr="004E624B">
        <w:rPr>
          <w:sz w:val="22"/>
          <w:szCs w:val="22"/>
        </w:rPr>
        <w:lastRenderedPageBreak/>
        <w:t>Raise membership fees for some or all classifications.</w:t>
      </w:r>
    </w:p>
    <w:p w:rsidR="00796078" w:rsidRPr="004E624B" w:rsidRDefault="003A6EEE" w:rsidP="003A6EEE">
      <w:pPr>
        <w:numPr>
          <w:ilvl w:val="2"/>
          <w:numId w:val="5"/>
        </w:numPr>
        <w:rPr>
          <w:b/>
          <w:sz w:val="22"/>
          <w:szCs w:val="22"/>
        </w:rPr>
      </w:pPr>
      <w:r w:rsidRPr="004E624B">
        <w:rPr>
          <w:sz w:val="22"/>
          <w:szCs w:val="22"/>
        </w:rPr>
        <w:t>Change venues to allow larger crowds or to control expenses.</w:t>
      </w:r>
    </w:p>
    <w:p w:rsidR="00796078" w:rsidRPr="004E624B" w:rsidRDefault="00796078" w:rsidP="003A6EEE">
      <w:pPr>
        <w:numPr>
          <w:ilvl w:val="2"/>
          <w:numId w:val="5"/>
        </w:numPr>
        <w:rPr>
          <w:b/>
          <w:sz w:val="22"/>
          <w:szCs w:val="22"/>
        </w:rPr>
      </w:pPr>
      <w:r w:rsidRPr="004E624B">
        <w:rPr>
          <w:sz w:val="22"/>
          <w:szCs w:val="22"/>
        </w:rPr>
        <w:t>Softball (3A) is being run at multiple sites over 4 days instead of one site over two days like Lower Woodland adds expenses.</w:t>
      </w:r>
    </w:p>
    <w:p w:rsidR="00796078" w:rsidRPr="004E624B" w:rsidRDefault="00796078" w:rsidP="003A6EEE">
      <w:pPr>
        <w:numPr>
          <w:ilvl w:val="2"/>
          <w:numId w:val="5"/>
        </w:numPr>
        <w:rPr>
          <w:b/>
          <w:sz w:val="22"/>
          <w:szCs w:val="22"/>
        </w:rPr>
      </w:pPr>
      <w:r w:rsidRPr="004E624B">
        <w:rPr>
          <w:sz w:val="22"/>
          <w:szCs w:val="22"/>
        </w:rPr>
        <w:t>1A tennis uses indoor courts.  In the fall, this is important because of weather concerns.  Possibly we could move outdoors in the spring to save the rental amounts.</w:t>
      </w:r>
    </w:p>
    <w:p w:rsidR="00796078" w:rsidRPr="004E624B" w:rsidRDefault="00C642C2" w:rsidP="003A6EEE">
      <w:pPr>
        <w:numPr>
          <w:ilvl w:val="2"/>
          <w:numId w:val="5"/>
        </w:numPr>
        <w:rPr>
          <w:b/>
          <w:sz w:val="22"/>
          <w:szCs w:val="22"/>
        </w:rPr>
      </w:pPr>
      <w:r w:rsidRPr="004E624B">
        <w:rPr>
          <w:sz w:val="22"/>
          <w:szCs w:val="22"/>
        </w:rPr>
        <w:t>Could charge golf green’s f</w:t>
      </w:r>
      <w:r w:rsidR="00796078" w:rsidRPr="004E624B">
        <w:rPr>
          <w:sz w:val="22"/>
          <w:szCs w:val="22"/>
        </w:rPr>
        <w:t>ees back to schools to save some money.  We don’t do this with other sports, but would this be fair?</w:t>
      </w:r>
    </w:p>
    <w:p w:rsidR="00796078" w:rsidRPr="004E624B" w:rsidRDefault="00796078" w:rsidP="003A6EEE">
      <w:pPr>
        <w:numPr>
          <w:ilvl w:val="2"/>
          <w:numId w:val="5"/>
        </w:numPr>
        <w:rPr>
          <w:b/>
          <w:sz w:val="22"/>
          <w:szCs w:val="22"/>
        </w:rPr>
      </w:pPr>
      <w:r w:rsidRPr="004E624B">
        <w:rPr>
          <w:sz w:val="22"/>
          <w:szCs w:val="22"/>
        </w:rPr>
        <w:t>At the 3A level, we switch back and forth between Kingco and Metro sites for several sports.  It is more expensive to hold those events the years that Kingco hosts.  Is there a way to standardize this?</w:t>
      </w:r>
    </w:p>
    <w:p w:rsidR="00EF5555" w:rsidRPr="004E624B" w:rsidRDefault="00796078" w:rsidP="004E624B">
      <w:pPr>
        <w:numPr>
          <w:ilvl w:val="1"/>
          <w:numId w:val="5"/>
        </w:numPr>
        <w:rPr>
          <w:b/>
          <w:sz w:val="22"/>
          <w:szCs w:val="22"/>
        </w:rPr>
      </w:pPr>
      <w:r w:rsidRPr="004E624B">
        <w:rPr>
          <w:sz w:val="22"/>
          <w:szCs w:val="22"/>
        </w:rPr>
        <w:t>The board recommended that we adjust the income/expense numbers to balance the budget, then study the sports to see how we can increase income and control expenses.  We should also look at a strategic plan for looking at ticket price increases or membership as well.</w:t>
      </w:r>
      <w:r w:rsidR="00EF5555" w:rsidRPr="004E624B">
        <w:rPr>
          <w:b/>
          <w:sz w:val="22"/>
          <w:szCs w:val="22"/>
        </w:rPr>
        <w:br/>
      </w:r>
    </w:p>
    <w:p w:rsidR="00EF2154" w:rsidRPr="004E624B" w:rsidRDefault="00EF5555" w:rsidP="007344CF">
      <w:pPr>
        <w:numPr>
          <w:ilvl w:val="0"/>
          <w:numId w:val="5"/>
        </w:numPr>
        <w:rPr>
          <w:sz w:val="22"/>
          <w:szCs w:val="22"/>
        </w:rPr>
      </w:pPr>
      <w:r w:rsidRPr="004E624B">
        <w:rPr>
          <w:b/>
          <w:sz w:val="22"/>
          <w:szCs w:val="22"/>
        </w:rPr>
        <w:t xml:space="preserve">Principal Position on Board.  </w:t>
      </w:r>
      <w:r w:rsidRPr="004E624B">
        <w:rPr>
          <w:sz w:val="22"/>
          <w:szCs w:val="22"/>
        </w:rPr>
        <w:t xml:space="preserve">The principal’s position is open for next year.  Bob would be happy to continue, but we want to offer other leagues the opportunity to present a candidate.  If a league wants to present a candidate for that position on the District Board, </w:t>
      </w:r>
      <w:r w:rsidR="009571E2" w:rsidRPr="004E624B">
        <w:rPr>
          <w:sz w:val="22"/>
          <w:szCs w:val="22"/>
        </w:rPr>
        <w:t>bring that nomination to the June</w:t>
      </w:r>
      <w:r w:rsidRPr="004E624B">
        <w:rPr>
          <w:sz w:val="22"/>
          <w:szCs w:val="22"/>
        </w:rPr>
        <w:t xml:space="preserve"> Board meeting.</w:t>
      </w:r>
      <w:r w:rsidR="00EF2154" w:rsidRPr="004E624B">
        <w:rPr>
          <w:sz w:val="22"/>
          <w:szCs w:val="22"/>
        </w:rPr>
        <w:br/>
      </w:r>
    </w:p>
    <w:p w:rsidR="00EF2154" w:rsidRPr="004E624B" w:rsidRDefault="00EF2154" w:rsidP="007344CF">
      <w:pPr>
        <w:numPr>
          <w:ilvl w:val="0"/>
          <w:numId w:val="5"/>
        </w:numPr>
        <w:rPr>
          <w:b/>
          <w:sz w:val="22"/>
          <w:szCs w:val="22"/>
        </w:rPr>
      </w:pPr>
      <w:r w:rsidRPr="004E624B">
        <w:rPr>
          <w:b/>
          <w:sz w:val="22"/>
          <w:szCs w:val="22"/>
        </w:rPr>
        <w:t>Delegates to 2017-2018 Spring Rep Assembly</w:t>
      </w:r>
      <w:r w:rsidR="009571E2" w:rsidRPr="004E624B">
        <w:rPr>
          <w:b/>
          <w:sz w:val="22"/>
          <w:szCs w:val="22"/>
        </w:rPr>
        <w:t xml:space="preserve">.  </w:t>
      </w:r>
      <w:r w:rsidR="009571E2" w:rsidRPr="004E624B">
        <w:rPr>
          <w:sz w:val="22"/>
          <w:szCs w:val="22"/>
        </w:rPr>
        <w:t xml:space="preserve">League, please, let us know who your reps will be for both the </w:t>
      </w:r>
      <w:r w:rsidR="00C642C2" w:rsidRPr="004E624B">
        <w:rPr>
          <w:sz w:val="22"/>
          <w:szCs w:val="22"/>
        </w:rPr>
        <w:t>Rep Assembly and Sea-King Board</w:t>
      </w:r>
      <w:r w:rsidR="009571E2" w:rsidRPr="004E624B">
        <w:rPr>
          <w:sz w:val="22"/>
          <w:szCs w:val="22"/>
        </w:rPr>
        <w:t>.</w:t>
      </w:r>
      <w:r w:rsidRPr="004E624B">
        <w:rPr>
          <w:b/>
          <w:sz w:val="22"/>
          <w:szCs w:val="22"/>
        </w:rPr>
        <w:br/>
      </w:r>
    </w:p>
    <w:p w:rsidR="00EF2154" w:rsidRPr="004E624B" w:rsidRDefault="00EF2154" w:rsidP="007344CF">
      <w:pPr>
        <w:numPr>
          <w:ilvl w:val="0"/>
          <w:numId w:val="5"/>
        </w:numPr>
        <w:rPr>
          <w:b/>
          <w:sz w:val="22"/>
          <w:szCs w:val="22"/>
        </w:rPr>
      </w:pPr>
      <w:r w:rsidRPr="004E624B">
        <w:rPr>
          <w:b/>
          <w:sz w:val="22"/>
          <w:szCs w:val="22"/>
        </w:rPr>
        <w:t>Spring District Tournament/Play-Off Status</w:t>
      </w:r>
      <w:r w:rsidR="009571E2" w:rsidRPr="004E624B">
        <w:rPr>
          <w:b/>
          <w:sz w:val="22"/>
          <w:szCs w:val="22"/>
        </w:rPr>
        <w:t>.  No report</w:t>
      </w:r>
      <w:r w:rsidRPr="004E624B">
        <w:rPr>
          <w:b/>
          <w:sz w:val="22"/>
          <w:szCs w:val="22"/>
        </w:rPr>
        <w:br/>
      </w:r>
    </w:p>
    <w:p w:rsidR="00EF2154" w:rsidRPr="004E624B" w:rsidRDefault="00EF2154" w:rsidP="007344CF">
      <w:pPr>
        <w:numPr>
          <w:ilvl w:val="0"/>
          <w:numId w:val="5"/>
        </w:numPr>
        <w:rPr>
          <w:b/>
          <w:sz w:val="22"/>
          <w:szCs w:val="22"/>
        </w:rPr>
      </w:pPr>
      <w:r w:rsidRPr="004E624B">
        <w:rPr>
          <w:b/>
          <w:sz w:val="22"/>
          <w:szCs w:val="22"/>
        </w:rPr>
        <w:t>Appointments to WIAA Committees</w:t>
      </w:r>
      <w:r w:rsidR="009571E2" w:rsidRPr="004E624B">
        <w:rPr>
          <w:b/>
          <w:sz w:val="22"/>
          <w:szCs w:val="22"/>
        </w:rPr>
        <w:t>.  No Report</w:t>
      </w:r>
      <w:r w:rsidR="00EF5555" w:rsidRPr="004E624B">
        <w:rPr>
          <w:b/>
          <w:sz w:val="22"/>
          <w:szCs w:val="22"/>
        </w:rPr>
        <w:br/>
      </w:r>
    </w:p>
    <w:p w:rsidR="00EF2154" w:rsidRPr="004E624B" w:rsidRDefault="00EF2154" w:rsidP="007344CF">
      <w:pPr>
        <w:numPr>
          <w:ilvl w:val="0"/>
          <w:numId w:val="5"/>
        </w:numPr>
        <w:rPr>
          <w:b/>
          <w:sz w:val="22"/>
          <w:szCs w:val="22"/>
        </w:rPr>
      </w:pPr>
      <w:r w:rsidRPr="004E624B">
        <w:rPr>
          <w:b/>
          <w:sz w:val="22"/>
          <w:szCs w:val="22"/>
        </w:rPr>
        <w:t>Nominations for WIAA Hall of Fame</w:t>
      </w:r>
      <w:r w:rsidR="004052A6" w:rsidRPr="004E624B">
        <w:rPr>
          <w:b/>
          <w:sz w:val="22"/>
          <w:szCs w:val="22"/>
        </w:rPr>
        <w:t xml:space="preserve">.  </w:t>
      </w:r>
      <w:r w:rsidR="004052A6" w:rsidRPr="004E624B">
        <w:rPr>
          <w:sz w:val="22"/>
          <w:szCs w:val="22"/>
        </w:rPr>
        <w:t>Every school has someone who might be a great candidate as a coach or athlete for this Hall of Fame.  Please nominate candidates for this great honor.</w:t>
      </w:r>
      <w:r w:rsidR="00EF5555" w:rsidRPr="004E624B">
        <w:rPr>
          <w:b/>
          <w:sz w:val="22"/>
          <w:szCs w:val="22"/>
        </w:rPr>
        <w:br/>
      </w:r>
    </w:p>
    <w:p w:rsidR="00614214" w:rsidRPr="004E624B" w:rsidRDefault="00EF2154" w:rsidP="007344CF">
      <w:pPr>
        <w:numPr>
          <w:ilvl w:val="0"/>
          <w:numId w:val="5"/>
        </w:numPr>
        <w:rPr>
          <w:b/>
          <w:sz w:val="22"/>
          <w:szCs w:val="22"/>
        </w:rPr>
      </w:pPr>
      <w:r w:rsidRPr="004E624B">
        <w:rPr>
          <w:b/>
          <w:sz w:val="22"/>
          <w:szCs w:val="22"/>
        </w:rPr>
        <w:t>Election of 2017-2018 Executive Board President and President-Elect</w:t>
      </w:r>
      <w:r w:rsidR="004052A6" w:rsidRPr="004E624B">
        <w:rPr>
          <w:b/>
          <w:sz w:val="22"/>
          <w:szCs w:val="22"/>
        </w:rPr>
        <w:t xml:space="preserve">.  </w:t>
      </w:r>
      <w:r w:rsidR="004052A6" w:rsidRPr="004E624B">
        <w:rPr>
          <w:sz w:val="22"/>
          <w:szCs w:val="22"/>
        </w:rPr>
        <w:t>Cathy Schick will be the president next year.  We will table the President – Elect till next fall.</w:t>
      </w:r>
      <w:r w:rsidR="009E0619" w:rsidRPr="004E624B">
        <w:rPr>
          <w:b/>
          <w:sz w:val="22"/>
          <w:szCs w:val="22"/>
        </w:rPr>
        <w:br/>
      </w:r>
    </w:p>
    <w:p w:rsidR="00C55BB7" w:rsidRPr="004E624B" w:rsidRDefault="00C55BB7" w:rsidP="007344CF">
      <w:pPr>
        <w:pStyle w:val="ListParagraph"/>
        <w:numPr>
          <w:ilvl w:val="0"/>
          <w:numId w:val="6"/>
        </w:numPr>
        <w:rPr>
          <w:rFonts w:ascii="Times New Roman" w:hAnsi="Times New Roman"/>
          <w:b/>
        </w:rPr>
      </w:pPr>
      <w:r w:rsidRPr="004E624B">
        <w:rPr>
          <w:rFonts w:ascii="Times New Roman" w:hAnsi="Times New Roman"/>
          <w:b/>
        </w:rPr>
        <w:t>District 2 Executive Director Report: Tom &amp; Marilyn Doyle</w:t>
      </w:r>
    </w:p>
    <w:p w:rsidR="00C55BB7" w:rsidRPr="004E624B" w:rsidRDefault="00C55BB7" w:rsidP="007344CF">
      <w:pPr>
        <w:pStyle w:val="ListParagraph"/>
        <w:numPr>
          <w:ilvl w:val="0"/>
          <w:numId w:val="7"/>
        </w:numPr>
        <w:rPr>
          <w:rFonts w:ascii="Times New Roman" w:hAnsi="Times New Roman"/>
        </w:rPr>
      </w:pPr>
      <w:r w:rsidRPr="004E624B">
        <w:rPr>
          <w:rFonts w:ascii="Times New Roman" w:hAnsi="Times New Roman"/>
          <w:bCs/>
        </w:rPr>
        <w:t>Correspondence – None</w:t>
      </w:r>
    </w:p>
    <w:p w:rsidR="00C55BB7" w:rsidRPr="004E624B" w:rsidRDefault="00C55BB7" w:rsidP="007344CF">
      <w:pPr>
        <w:pStyle w:val="ListParagraph"/>
        <w:numPr>
          <w:ilvl w:val="0"/>
          <w:numId w:val="7"/>
        </w:numPr>
        <w:rPr>
          <w:rFonts w:ascii="Times New Roman" w:hAnsi="Times New Roman"/>
        </w:rPr>
      </w:pPr>
      <w:r w:rsidRPr="004E624B">
        <w:rPr>
          <w:rFonts w:ascii="Times New Roman" w:hAnsi="Times New Roman"/>
        </w:rPr>
        <w:t xml:space="preserve">Sea-King Website – </w:t>
      </w:r>
      <w:hyperlink r:id="rId7" w:history="1">
        <w:r w:rsidRPr="004E624B">
          <w:rPr>
            <w:rStyle w:val="Hyperlink"/>
            <w:rFonts w:ascii="Times New Roman" w:hAnsi="Times New Roman"/>
          </w:rPr>
          <w:t>www.wiaadistrict2.com</w:t>
        </w:r>
      </w:hyperlink>
    </w:p>
    <w:p w:rsidR="00C55BB7" w:rsidRPr="004E624B" w:rsidRDefault="00C55BB7" w:rsidP="00C55BB7">
      <w:pPr>
        <w:ind w:left="360"/>
        <w:rPr>
          <w:sz w:val="22"/>
          <w:szCs w:val="22"/>
        </w:rPr>
      </w:pPr>
    </w:p>
    <w:p w:rsidR="00C55BB7" w:rsidRPr="004E624B" w:rsidRDefault="00C55BB7" w:rsidP="007344CF">
      <w:pPr>
        <w:numPr>
          <w:ilvl w:val="0"/>
          <w:numId w:val="6"/>
        </w:numPr>
        <w:rPr>
          <w:b/>
          <w:bCs/>
          <w:sz w:val="22"/>
          <w:szCs w:val="22"/>
        </w:rPr>
      </w:pPr>
      <w:r w:rsidRPr="004E624B">
        <w:rPr>
          <w:b/>
          <w:bCs/>
          <w:sz w:val="22"/>
          <w:szCs w:val="22"/>
        </w:rPr>
        <w:t>The Executive Bo</w:t>
      </w:r>
      <w:r w:rsidR="00F635A5" w:rsidRPr="004E624B">
        <w:rPr>
          <w:b/>
          <w:bCs/>
          <w:sz w:val="22"/>
          <w:szCs w:val="22"/>
        </w:rPr>
        <w:t xml:space="preserve">ard meeting was adjourned </w:t>
      </w:r>
      <w:r w:rsidR="004052A6" w:rsidRPr="004E624B">
        <w:rPr>
          <w:b/>
          <w:bCs/>
          <w:sz w:val="22"/>
          <w:szCs w:val="22"/>
        </w:rPr>
        <w:t>at 5:05</w:t>
      </w:r>
      <w:r w:rsidRPr="004E624B">
        <w:rPr>
          <w:b/>
          <w:bCs/>
          <w:sz w:val="22"/>
          <w:szCs w:val="22"/>
        </w:rPr>
        <w:t xml:space="preserve"> PM.</w:t>
      </w:r>
      <w:r w:rsidR="0059064E" w:rsidRPr="004E624B">
        <w:rPr>
          <w:b/>
          <w:bCs/>
          <w:sz w:val="22"/>
          <w:szCs w:val="22"/>
        </w:rPr>
        <w:br/>
      </w:r>
    </w:p>
    <w:p w:rsidR="00C55BB7" w:rsidRPr="004E624B" w:rsidRDefault="00C55BB7" w:rsidP="007344CF">
      <w:pPr>
        <w:numPr>
          <w:ilvl w:val="0"/>
          <w:numId w:val="6"/>
        </w:numPr>
        <w:rPr>
          <w:b/>
          <w:sz w:val="22"/>
          <w:szCs w:val="22"/>
        </w:rPr>
      </w:pPr>
      <w:r w:rsidRPr="004E624B">
        <w:rPr>
          <w:b/>
          <w:bCs/>
          <w:sz w:val="22"/>
          <w:szCs w:val="22"/>
        </w:rPr>
        <w:t>N</w:t>
      </w:r>
      <w:r w:rsidR="00EF2154" w:rsidRPr="004E624B">
        <w:rPr>
          <w:b/>
          <w:bCs/>
          <w:sz w:val="22"/>
          <w:szCs w:val="22"/>
        </w:rPr>
        <w:t>ext meeting on Monday, June 5</w:t>
      </w:r>
      <w:r w:rsidRPr="004E624B">
        <w:rPr>
          <w:b/>
          <w:bCs/>
          <w:sz w:val="22"/>
          <w:szCs w:val="22"/>
        </w:rPr>
        <w:t>, 2017 at 3:30 P</w:t>
      </w:r>
      <w:r w:rsidRPr="004E624B">
        <w:rPr>
          <w:bCs/>
          <w:sz w:val="22"/>
          <w:szCs w:val="22"/>
        </w:rPr>
        <w:t>M</w:t>
      </w:r>
    </w:p>
    <w:p w:rsidR="00EF2154" w:rsidRPr="004E624B" w:rsidRDefault="00EF2154" w:rsidP="007344CF">
      <w:pPr>
        <w:numPr>
          <w:ilvl w:val="0"/>
          <w:numId w:val="4"/>
        </w:numPr>
        <w:rPr>
          <w:sz w:val="22"/>
          <w:szCs w:val="22"/>
        </w:rPr>
      </w:pPr>
      <w:r w:rsidRPr="004E624B">
        <w:rPr>
          <w:sz w:val="22"/>
          <w:szCs w:val="22"/>
        </w:rPr>
        <w:t>Approval of 2017-2018 Sea-King Budget</w:t>
      </w:r>
    </w:p>
    <w:p w:rsidR="00EF2154" w:rsidRPr="004E624B" w:rsidRDefault="00EF2154" w:rsidP="007344CF">
      <w:pPr>
        <w:numPr>
          <w:ilvl w:val="0"/>
          <w:numId w:val="4"/>
        </w:numPr>
        <w:rPr>
          <w:sz w:val="22"/>
          <w:szCs w:val="22"/>
        </w:rPr>
      </w:pPr>
      <w:r w:rsidRPr="004E624B">
        <w:rPr>
          <w:sz w:val="22"/>
          <w:szCs w:val="22"/>
        </w:rPr>
        <w:t>Mileage Reimbursement for 2016-2017 Executive Board Meetings</w:t>
      </w:r>
    </w:p>
    <w:p w:rsidR="00EF2154" w:rsidRPr="004E624B" w:rsidRDefault="00EF2154" w:rsidP="007344CF">
      <w:pPr>
        <w:numPr>
          <w:ilvl w:val="0"/>
          <w:numId w:val="4"/>
        </w:numPr>
        <w:rPr>
          <w:sz w:val="22"/>
          <w:szCs w:val="22"/>
        </w:rPr>
      </w:pPr>
      <w:r w:rsidRPr="004E624B">
        <w:rPr>
          <w:sz w:val="22"/>
          <w:szCs w:val="22"/>
        </w:rPr>
        <w:t>Spring District Tournament/Play-Off Financial Report</w:t>
      </w:r>
      <w:bookmarkEnd w:id="0"/>
    </w:p>
    <w:sectPr w:rsidR="00EF2154" w:rsidRPr="004E624B" w:rsidSect="00D7171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16" w:rsidRDefault="00942716" w:rsidP="000640D5">
      <w:r>
        <w:separator/>
      </w:r>
    </w:p>
  </w:endnote>
  <w:endnote w:type="continuationSeparator" w:id="0">
    <w:p w:rsidR="00942716" w:rsidRDefault="00942716" w:rsidP="0006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16" w:rsidRDefault="00942716" w:rsidP="000640D5">
      <w:r>
        <w:separator/>
      </w:r>
    </w:p>
  </w:footnote>
  <w:footnote w:type="continuationSeparator" w:id="0">
    <w:p w:rsidR="00942716" w:rsidRDefault="00942716" w:rsidP="00064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6601"/>
    <w:multiLevelType w:val="hybridMultilevel"/>
    <w:tmpl w:val="E332B3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6F472A"/>
    <w:multiLevelType w:val="hybridMultilevel"/>
    <w:tmpl w:val="BF00166E"/>
    <w:lvl w:ilvl="0" w:tplc="CD2EDA12">
      <w:start w:val="4"/>
      <w:numFmt w:val="upperLetter"/>
      <w:pStyle w:val="Heading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35AA1"/>
    <w:multiLevelType w:val="hybridMultilevel"/>
    <w:tmpl w:val="2AC2C62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F0419"/>
    <w:multiLevelType w:val="hybridMultilevel"/>
    <w:tmpl w:val="DB0265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1C"/>
    <w:multiLevelType w:val="hybridMultilevel"/>
    <w:tmpl w:val="E69EF19A"/>
    <w:lvl w:ilvl="0" w:tplc="25AEF98C">
      <w:start w:val="1"/>
      <w:numFmt w:val="upperLetter"/>
      <w:pStyle w:val="Heading4"/>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3B6945"/>
    <w:multiLevelType w:val="hybridMultilevel"/>
    <w:tmpl w:val="B07E41AA"/>
    <w:lvl w:ilvl="0" w:tplc="4710C8DA">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158B"/>
    <w:rsid w:val="0000067A"/>
    <w:rsid w:val="000035DD"/>
    <w:rsid w:val="000043DC"/>
    <w:rsid w:val="00005A84"/>
    <w:rsid w:val="00010B84"/>
    <w:rsid w:val="00012B64"/>
    <w:rsid w:val="0001658B"/>
    <w:rsid w:val="00016DDD"/>
    <w:rsid w:val="00021739"/>
    <w:rsid w:val="00023FC2"/>
    <w:rsid w:val="00025844"/>
    <w:rsid w:val="00025D2F"/>
    <w:rsid w:val="00030BEC"/>
    <w:rsid w:val="00030C06"/>
    <w:rsid w:val="00035660"/>
    <w:rsid w:val="000356A3"/>
    <w:rsid w:val="00036173"/>
    <w:rsid w:val="00040FE3"/>
    <w:rsid w:val="00041F07"/>
    <w:rsid w:val="00043BD2"/>
    <w:rsid w:val="000443EF"/>
    <w:rsid w:val="0004613F"/>
    <w:rsid w:val="000469A9"/>
    <w:rsid w:val="000500AF"/>
    <w:rsid w:val="00050780"/>
    <w:rsid w:val="00050A3F"/>
    <w:rsid w:val="000531FC"/>
    <w:rsid w:val="0005495D"/>
    <w:rsid w:val="00062F0C"/>
    <w:rsid w:val="00064079"/>
    <w:rsid w:val="000640D5"/>
    <w:rsid w:val="000651AA"/>
    <w:rsid w:val="00071084"/>
    <w:rsid w:val="00072884"/>
    <w:rsid w:val="00072B91"/>
    <w:rsid w:val="0007508E"/>
    <w:rsid w:val="000948B1"/>
    <w:rsid w:val="00094F83"/>
    <w:rsid w:val="00095AAB"/>
    <w:rsid w:val="000970A7"/>
    <w:rsid w:val="0009731D"/>
    <w:rsid w:val="000A0462"/>
    <w:rsid w:val="000A158B"/>
    <w:rsid w:val="000A21C4"/>
    <w:rsid w:val="000A6122"/>
    <w:rsid w:val="000A66EE"/>
    <w:rsid w:val="000A7855"/>
    <w:rsid w:val="000B472A"/>
    <w:rsid w:val="000B5242"/>
    <w:rsid w:val="000B54CD"/>
    <w:rsid w:val="000B6DAE"/>
    <w:rsid w:val="000B7503"/>
    <w:rsid w:val="000C1A5F"/>
    <w:rsid w:val="000C2426"/>
    <w:rsid w:val="000C6A56"/>
    <w:rsid w:val="000C7BB3"/>
    <w:rsid w:val="000D0539"/>
    <w:rsid w:val="000D1A9F"/>
    <w:rsid w:val="000D1EBF"/>
    <w:rsid w:val="000D4076"/>
    <w:rsid w:val="000D645A"/>
    <w:rsid w:val="000D68E0"/>
    <w:rsid w:val="000D78C8"/>
    <w:rsid w:val="000E0882"/>
    <w:rsid w:val="000E3036"/>
    <w:rsid w:val="000E6D7C"/>
    <w:rsid w:val="000E73C0"/>
    <w:rsid w:val="000F161F"/>
    <w:rsid w:val="000F1915"/>
    <w:rsid w:val="000F273B"/>
    <w:rsid w:val="000F5006"/>
    <w:rsid w:val="000F6FDF"/>
    <w:rsid w:val="00102D4F"/>
    <w:rsid w:val="00104ED8"/>
    <w:rsid w:val="001077FF"/>
    <w:rsid w:val="0011192D"/>
    <w:rsid w:val="0011299C"/>
    <w:rsid w:val="00115399"/>
    <w:rsid w:val="00115A58"/>
    <w:rsid w:val="00121681"/>
    <w:rsid w:val="001256EF"/>
    <w:rsid w:val="00130851"/>
    <w:rsid w:val="00141733"/>
    <w:rsid w:val="00142A76"/>
    <w:rsid w:val="00144D4C"/>
    <w:rsid w:val="00145BD8"/>
    <w:rsid w:val="00151EED"/>
    <w:rsid w:val="0015243D"/>
    <w:rsid w:val="00152A49"/>
    <w:rsid w:val="00153971"/>
    <w:rsid w:val="00156539"/>
    <w:rsid w:val="00157DFB"/>
    <w:rsid w:val="0016114F"/>
    <w:rsid w:val="00161EA7"/>
    <w:rsid w:val="00162C6E"/>
    <w:rsid w:val="00162DFD"/>
    <w:rsid w:val="00163091"/>
    <w:rsid w:val="00164C47"/>
    <w:rsid w:val="001701EE"/>
    <w:rsid w:val="0017689D"/>
    <w:rsid w:val="00176CC3"/>
    <w:rsid w:val="001771E6"/>
    <w:rsid w:val="00177338"/>
    <w:rsid w:val="001839E9"/>
    <w:rsid w:val="00191950"/>
    <w:rsid w:val="00191D89"/>
    <w:rsid w:val="00192DD2"/>
    <w:rsid w:val="001A01D0"/>
    <w:rsid w:val="001A72B4"/>
    <w:rsid w:val="001A734B"/>
    <w:rsid w:val="001A7E6F"/>
    <w:rsid w:val="001B29C4"/>
    <w:rsid w:val="001B2E5F"/>
    <w:rsid w:val="001B4BBB"/>
    <w:rsid w:val="001B4E54"/>
    <w:rsid w:val="001B5BD3"/>
    <w:rsid w:val="001D4B59"/>
    <w:rsid w:val="001D6272"/>
    <w:rsid w:val="001E3D08"/>
    <w:rsid w:val="001F0A5B"/>
    <w:rsid w:val="001F3B69"/>
    <w:rsid w:val="001F4364"/>
    <w:rsid w:val="001F44D5"/>
    <w:rsid w:val="00207212"/>
    <w:rsid w:val="00207FEF"/>
    <w:rsid w:val="002109BF"/>
    <w:rsid w:val="00220D55"/>
    <w:rsid w:val="00223EFB"/>
    <w:rsid w:val="00227361"/>
    <w:rsid w:val="002276AC"/>
    <w:rsid w:val="00231C19"/>
    <w:rsid w:val="0023555E"/>
    <w:rsid w:val="0023574C"/>
    <w:rsid w:val="00235A64"/>
    <w:rsid w:val="00243681"/>
    <w:rsid w:val="002436B8"/>
    <w:rsid w:val="002500D4"/>
    <w:rsid w:val="00253F4A"/>
    <w:rsid w:val="00257FBA"/>
    <w:rsid w:val="00260E88"/>
    <w:rsid w:val="00262042"/>
    <w:rsid w:val="00262624"/>
    <w:rsid w:val="002667C9"/>
    <w:rsid w:val="002715BD"/>
    <w:rsid w:val="002736AC"/>
    <w:rsid w:val="0027726B"/>
    <w:rsid w:val="00277765"/>
    <w:rsid w:val="002830C7"/>
    <w:rsid w:val="002879D8"/>
    <w:rsid w:val="00290CE7"/>
    <w:rsid w:val="00291219"/>
    <w:rsid w:val="002932A8"/>
    <w:rsid w:val="002936D3"/>
    <w:rsid w:val="00297784"/>
    <w:rsid w:val="002A0950"/>
    <w:rsid w:val="002A55A2"/>
    <w:rsid w:val="002A6D43"/>
    <w:rsid w:val="002A77BA"/>
    <w:rsid w:val="002B1B83"/>
    <w:rsid w:val="002B582C"/>
    <w:rsid w:val="002C030E"/>
    <w:rsid w:val="002D68A7"/>
    <w:rsid w:val="002E2E6D"/>
    <w:rsid w:val="002E6693"/>
    <w:rsid w:val="002F0C7D"/>
    <w:rsid w:val="002F19FF"/>
    <w:rsid w:val="002F1FCD"/>
    <w:rsid w:val="002F2592"/>
    <w:rsid w:val="002F28DF"/>
    <w:rsid w:val="002F3785"/>
    <w:rsid w:val="002F3884"/>
    <w:rsid w:val="002F654E"/>
    <w:rsid w:val="0030082C"/>
    <w:rsid w:val="00300B1C"/>
    <w:rsid w:val="00301AC0"/>
    <w:rsid w:val="0030445D"/>
    <w:rsid w:val="003048F9"/>
    <w:rsid w:val="00304C68"/>
    <w:rsid w:val="00304EBB"/>
    <w:rsid w:val="00305058"/>
    <w:rsid w:val="00305715"/>
    <w:rsid w:val="00310185"/>
    <w:rsid w:val="003128B1"/>
    <w:rsid w:val="00316974"/>
    <w:rsid w:val="00317951"/>
    <w:rsid w:val="00320A86"/>
    <w:rsid w:val="00321DC0"/>
    <w:rsid w:val="0032201A"/>
    <w:rsid w:val="0032425E"/>
    <w:rsid w:val="00325083"/>
    <w:rsid w:val="00326297"/>
    <w:rsid w:val="00326773"/>
    <w:rsid w:val="003305A3"/>
    <w:rsid w:val="00331470"/>
    <w:rsid w:val="00332FC5"/>
    <w:rsid w:val="00335217"/>
    <w:rsid w:val="003409D3"/>
    <w:rsid w:val="003427E5"/>
    <w:rsid w:val="00342B41"/>
    <w:rsid w:val="0034496D"/>
    <w:rsid w:val="0034498B"/>
    <w:rsid w:val="003472A4"/>
    <w:rsid w:val="00353E11"/>
    <w:rsid w:val="0035601C"/>
    <w:rsid w:val="00357504"/>
    <w:rsid w:val="00357837"/>
    <w:rsid w:val="00360B41"/>
    <w:rsid w:val="00363CB4"/>
    <w:rsid w:val="00367A2C"/>
    <w:rsid w:val="00373B23"/>
    <w:rsid w:val="00375DE6"/>
    <w:rsid w:val="00381A45"/>
    <w:rsid w:val="00382FFB"/>
    <w:rsid w:val="00384FE3"/>
    <w:rsid w:val="00391A77"/>
    <w:rsid w:val="00393683"/>
    <w:rsid w:val="00395C00"/>
    <w:rsid w:val="003A16AE"/>
    <w:rsid w:val="003A190A"/>
    <w:rsid w:val="003A27C5"/>
    <w:rsid w:val="003A6EEE"/>
    <w:rsid w:val="003B0E66"/>
    <w:rsid w:val="003B54BB"/>
    <w:rsid w:val="003B5741"/>
    <w:rsid w:val="003C1565"/>
    <w:rsid w:val="003C1C07"/>
    <w:rsid w:val="003C2AB5"/>
    <w:rsid w:val="003C35B5"/>
    <w:rsid w:val="003D47BA"/>
    <w:rsid w:val="003D52E6"/>
    <w:rsid w:val="003E6773"/>
    <w:rsid w:val="003E6C5D"/>
    <w:rsid w:val="003E6D56"/>
    <w:rsid w:val="003E6FE9"/>
    <w:rsid w:val="003E70EF"/>
    <w:rsid w:val="003F14BB"/>
    <w:rsid w:val="003F2A12"/>
    <w:rsid w:val="003F4317"/>
    <w:rsid w:val="00404B45"/>
    <w:rsid w:val="004052A6"/>
    <w:rsid w:val="00405E83"/>
    <w:rsid w:val="00406FD6"/>
    <w:rsid w:val="0042018E"/>
    <w:rsid w:val="004241A9"/>
    <w:rsid w:val="004314C5"/>
    <w:rsid w:val="0043240D"/>
    <w:rsid w:val="004346C0"/>
    <w:rsid w:val="00436BCC"/>
    <w:rsid w:val="00436E0D"/>
    <w:rsid w:val="004410B6"/>
    <w:rsid w:val="00441387"/>
    <w:rsid w:val="004442FC"/>
    <w:rsid w:val="00445BE2"/>
    <w:rsid w:val="00447BBA"/>
    <w:rsid w:val="00452000"/>
    <w:rsid w:val="00454A07"/>
    <w:rsid w:val="00454BA8"/>
    <w:rsid w:val="00456774"/>
    <w:rsid w:val="00457C82"/>
    <w:rsid w:val="00465C3C"/>
    <w:rsid w:val="004736DC"/>
    <w:rsid w:val="004739C5"/>
    <w:rsid w:val="004749AB"/>
    <w:rsid w:val="004848EB"/>
    <w:rsid w:val="0048598B"/>
    <w:rsid w:val="00487CD5"/>
    <w:rsid w:val="004900AF"/>
    <w:rsid w:val="00490D83"/>
    <w:rsid w:val="0049241D"/>
    <w:rsid w:val="00492623"/>
    <w:rsid w:val="00494725"/>
    <w:rsid w:val="00495A15"/>
    <w:rsid w:val="00495BB9"/>
    <w:rsid w:val="004A36E1"/>
    <w:rsid w:val="004A50BF"/>
    <w:rsid w:val="004B00F4"/>
    <w:rsid w:val="004B2848"/>
    <w:rsid w:val="004B63EF"/>
    <w:rsid w:val="004B6E32"/>
    <w:rsid w:val="004B7E37"/>
    <w:rsid w:val="004C2301"/>
    <w:rsid w:val="004C6E24"/>
    <w:rsid w:val="004D583C"/>
    <w:rsid w:val="004E1AD0"/>
    <w:rsid w:val="004E2B0D"/>
    <w:rsid w:val="004E624B"/>
    <w:rsid w:val="004E7468"/>
    <w:rsid w:val="004F4105"/>
    <w:rsid w:val="004F5AA5"/>
    <w:rsid w:val="004F5D2F"/>
    <w:rsid w:val="004F7A7F"/>
    <w:rsid w:val="005023B3"/>
    <w:rsid w:val="005078E3"/>
    <w:rsid w:val="0051211E"/>
    <w:rsid w:val="005124F7"/>
    <w:rsid w:val="00512F21"/>
    <w:rsid w:val="005160C7"/>
    <w:rsid w:val="00517A62"/>
    <w:rsid w:val="00522726"/>
    <w:rsid w:val="00525665"/>
    <w:rsid w:val="00526F23"/>
    <w:rsid w:val="00530D2F"/>
    <w:rsid w:val="005349AB"/>
    <w:rsid w:val="00536100"/>
    <w:rsid w:val="00536CFA"/>
    <w:rsid w:val="0054262A"/>
    <w:rsid w:val="00542A4F"/>
    <w:rsid w:val="005462C6"/>
    <w:rsid w:val="0055122A"/>
    <w:rsid w:val="005517F7"/>
    <w:rsid w:val="00554F7D"/>
    <w:rsid w:val="00555CD7"/>
    <w:rsid w:val="005618D8"/>
    <w:rsid w:val="00562747"/>
    <w:rsid w:val="00562A37"/>
    <w:rsid w:val="00563E1C"/>
    <w:rsid w:val="00566B66"/>
    <w:rsid w:val="005728B1"/>
    <w:rsid w:val="00573B7D"/>
    <w:rsid w:val="0057403D"/>
    <w:rsid w:val="0057447D"/>
    <w:rsid w:val="00577604"/>
    <w:rsid w:val="00585439"/>
    <w:rsid w:val="005858F1"/>
    <w:rsid w:val="00585BFE"/>
    <w:rsid w:val="00586E1F"/>
    <w:rsid w:val="0058797B"/>
    <w:rsid w:val="0059064E"/>
    <w:rsid w:val="005913F9"/>
    <w:rsid w:val="00591760"/>
    <w:rsid w:val="0059232D"/>
    <w:rsid w:val="00596A68"/>
    <w:rsid w:val="005A3286"/>
    <w:rsid w:val="005A577F"/>
    <w:rsid w:val="005B546B"/>
    <w:rsid w:val="005B5971"/>
    <w:rsid w:val="005B64E4"/>
    <w:rsid w:val="005C149A"/>
    <w:rsid w:val="005C5C18"/>
    <w:rsid w:val="005C7C03"/>
    <w:rsid w:val="005D2E81"/>
    <w:rsid w:val="005D57D7"/>
    <w:rsid w:val="005D5CFA"/>
    <w:rsid w:val="005D6113"/>
    <w:rsid w:val="005D70BA"/>
    <w:rsid w:val="005D76BC"/>
    <w:rsid w:val="005E3D71"/>
    <w:rsid w:val="005E3D9D"/>
    <w:rsid w:val="005E5F52"/>
    <w:rsid w:val="005E6973"/>
    <w:rsid w:val="005F291F"/>
    <w:rsid w:val="005F3162"/>
    <w:rsid w:val="005F50FB"/>
    <w:rsid w:val="005F5BD9"/>
    <w:rsid w:val="005F7B4B"/>
    <w:rsid w:val="006010BB"/>
    <w:rsid w:val="00601ED3"/>
    <w:rsid w:val="00604B8A"/>
    <w:rsid w:val="00605604"/>
    <w:rsid w:val="00606A22"/>
    <w:rsid w:val="00611321"/>
    <w:rsid w:val="006113B7"/>
    <w:rsid w:val="006120EF"/>
    <w:rsid w:val="00614214"/>
    <w:rsid w:val="006152D2"/>
    <w:rsid w:val="006158F4"/>
    <w:rsid w:val="0061758F"/>
    <w:rsid w:val="00617C16"/>
    <w:rsid w:val="00622144"/>
    <w:rsid w:val="0062300B"/>
    <w:rsid w:val="00634586"/>
    <w:rsid w:val="0063611C"/>
    <w:rsid w:val="00636E92"/>
    <w:rsid w:val="00641E45"/>
    <w:rsid w:val="0064228E"/>
    <w:rsid w:val="00643C13"/>
    <w:rsid w:val="00645777"/>
    <w:rsid w:val="00646651"/>
    <w:rsid w:val="00650B49"/>
    <w:rsid w:val="00650CBC"/>
    <w:rsid w:val="00652F9D"/>
    <w:rsid w:val="00653A83"/>
    <w:rsid w:val="00656E36"/>
    <w:rsid w:val="00660723"/>
    <w:rsid w:val="006636F7"/>
    <w:rsid w:val="0066551B"/>
    <w:rsid w:val="00665648"/>
    <w:rsid w:val="00666309"/>
    <w:rsid w:val="006670FF"/>
    <w:rsid w:val="0066710E"/>
    <w:rsid w:val="00667462"/>
    <w:rsid w:val="00667B29"/>
    <w:rsid w:val="0067148B"/>
    <w:rsid w:val="0067204E"/>
    <w:rsid w:val="00673DD8"/>
    <w:rsid w:val="00674E49"/>
    <w:rsid w:val="006809FA"/>
    <w:rsid w:val="00682B1B"/>
    <w:rsid w:val="00682D33"/>
    <w:rsid w:val="0068353D"/>
    <w:rsid w:val="00685FEC"/>
    <w:rsid w:val="00690775"/>
    <w:rsid w:val="0069774C"/>
    <w:rsid w:val="00697C98"/>
    <w:rsid w:val="006A2924"/>
    <w:rsid w:val="006A2E4E"/>
    <w:rsid w:val="006A63DA"/>
    <w:rsid w:val="006A6B70"/>
    <w:rsid w:val="006A74BF"/>
    <w:rsid w:val="006A7E9E"/>
    <w:rsid w:val="006B335D"/>
    <w:rsid w:val="006B431F"/>
    <w:rsid w:val="006B43A8"/>
    <w:rsid w:val="006B4C77"/>
    <w:rsid w:val="006C09FD"/>
    <w:rsid w:val="006C0EB3"/>
    <w:rsid w:val="006C34EA"/>
    <w:rsid w:val="006C38A9"/>
    <w:rsid w:val="006C43FA"/>
    <w:rsid w:val="006C5E47"/>
    <w:rsid w:val="006C71FF"/>
    <w:rsid w:val="006C77AF"/>
    <w:rsid w:val="006D20BB"/>
    <w:rsid w:val="006D3358"/>
    <w:rsid w:val="006D38F9"/>
    <w:rsid w:val="006D528C"/>
    <w:rsid w:val="006E128E"/>
    <w:rsid w:val="006E6E1E"/>
    <w:rsid w:val="006F2FB7"/>
    <w:rsid w:val="006F41EC"/>
    <w:rsid w:val="006F5AD1"/>
    <w:rsid w:val="006F5BE1"/>
    <w:rsid w:val="006F6BE3"/>
    <w:rsid w:val="00700A07"/>
    <w:rsid w:val="007054EA"/>
    <w:rsid w:val="0070624F"/>
    <w:rsid w:val="007068F0"/>
    <w:rsid w:val="0070751D"/>
    <w:rsid w:val="00720BC0"/>
    <w:rsid w:val="00720FDA"/>
    <w:rsid w:val="0072318F"/>
    <w:rsid w:val="007260ED"/>
    <w:rsid w:val="00726EED"/>
    <w:rsid w:val="00727C38"/>
    <w:rsid w:val="007305C1"/>
    <w:rsid w:val="00731A72"/>
    <w:rsid w:val="00731B29"/>
    <w:rsid w:val="007344CF"/>
    <w:rsid w:val="007352E9"/>
    <w:rsid w:val="007363A9"/>
    <w:rsid w:val="007366ED"/>
    <w:rsid w:val="00736BC2"/>
    <w:rsid w:val="00740342"/>
    <w:rsid w:val="00743B3B"/>
    <w:rsid w:val="00747253"/>
    <w:rsid w:val="007503CB"/>
    <w:rsid w:val="00751C8A"/>
    <w:rsid w:val="00752D91"/>
    <w:rsid w:val="007530F3"/>
    <w:rsid w:val="007538E5"/>
    <w:rsid w:val="00755B94"/>
    <w:rsid w:val="007606A1"/>
    <w:rsid w:val="00761E89"/>
    <w:rsid w:val="007634EA"/>
    <w:rsid w:val="007656B1"/>
    <w:rsid w:val="00765933"/>
    <w:rsid w:val="00767BFB"/>
    <w:rsid w:val="00770291"/>
    <w:rsid w:val="00771DD3"/>
    <w:rsid w:val="007724DA"/>
    <w:rsid w:val="00773D02"/>
    <w:rsid w:val="00777BDC"/>
    <w:rsid w:val="00782BE0"/>
    <w:rsid w:val="00783866"/>
    <w:rsid w:val="00783911"/>
    <w:rsid w:val="007864C8"/>
    <w:rsid w:val="00793FC9"/>
    <w:rsid w:val="007942BD"/>
    <w:rsid w:val="00794EC4"/>
    <w:rsid w:val="00796078"/>
    <w:rsid w:val="007963E1"/>
    <w:rsid w:val="007A0ACC"/>
    <w:rsid w:val="007A0B1B"/>
    <w:rsid w:val="007A300F"/>
    <w:rsid w:val="007A3DFA"/>
    <w:rsid w:val="007A5619"/>
    <w:rsid w:val="007A7313"/>
    <w:rsid w:val="007A7D8E"/>
    <w:rsid w:val="007B082A"/>
    <w:rsid w:val="007B12A3"/>
    <w:rsid w:val="007B19D1"/>
    <w:rsid w:val="007B1A5E"/>
    <w:rsid w:val="007B33F6"/>
    <w:rsid w:val="007B5178"/>
    <w:rsid w:val="007B6D57"/>
    <w:rsid w:val="007C2220"/>
    <w:rsid w:val="007C23D3"/>
    <w:rsid w:val="007C31AC"/>
    <w:rsid w:val="007C4B08"/>
    <w:rsid w:val="007C7023"/>
    <w:rsid w:val="007D2B68"/>
    <w:rsid w:val="007D6AC0"/>
    <w:rsid w:val="007E08FF"/>
    <w:rsid w:val="007E0A21"/>
    <w:rsid w:val="007E1495"/>
    <w:rsid w:val="007E6024"/>
    <w:rsid w:val="007F0775"/>
    <w:rsid w:val="007F0AAF"/>
    <w:rsid w:val="007F0ED9"/>
    <w:rsid w:val="007F1A34"/>
    <w:rsid w:val="007F3145"/>
    <w:rsid w:val="007F3848"/>
    <w:rsid w:val="007F47E0"/>
    <w:rsid w:val="007F65A7"/>
    <w:rsid w:val="007F744F"/>
    <w:rsid w:val="00800E62"/>
    <w:rsid w:val="00801237"/>
    <w:rsid w:val="008014E4"/>
    <w:rsid w:val="008017F2"/>
    <w:rsid w:val="0080304E"/>
    <w:rsid w:val="008058E8"/>
    <w:rsid w:val="00805976"/>
    <w:rsid w:val="008061CB"/>
    <w:rsid w:val="00812C85"/>
    <w:rsid w:val="008148D3"/>
    <w:rsid w:val="00822D40"/>
    <w:rsid w:val="008246F5"/>
    <w:rsid w:val="00827ABF"/>
    <w:rsid w:val="00832A45"/>
    <w:rsid w:val="00833225"/>
    <w:rsid w:val="00836B0C"/>
    <w:rsid w:val="008405E8"/>
    <w:rsid w:val="00851EA6"/>
    <w:rsid w:val="00852F97"/>
    <w:rsid w:val="008571D3"/>
    <w:rsid w:val="008601BB"/>
    <w:rsid w:val="008608DE"/>
    <w:rsid w:val="00866B53"/>
    <w:rsid w:val="00866EAB"/>
    <w:rsid w:val="008678C9"/>
    <w:rsid w:val="00870901"/>
    <w:rsid w:val="00870FEE"/>
    <w:rsid w:val="00872FFD"/>
    <w:rsid w:val="00877B30"/>
    <w:rsid w:val="00880D60"/>
    <w:rsid w:val="00882B02"/>
    <w:rsid w:val="00884B25"/>
    <w:rsid w:val="00890564"/>
    <w:rsid w:val="008914F7"/>
    <w:rsid w:val="008919DF"/>
    <w:rsid w:val="008945A0"/>
    <w:rsid w:val="00895B4C"/>
    <w:rsid w:val="008969E5"/>
    <w:rsid w:val="00897989"/>
    <w:rsid w:val="008A1F17"/>
    <w:rsid w:val="008A28CC"/>
    <w:rsid w:val="008A3140"/>
    <w:rsid w:val="008A3585"/>
    <w:rsid w:val="008A4704"/>
    <w:rsid w:val="008A5CF7"/>
    <w:rsid w:val="008B07AA"/>
    <w:rsid w:val="008B1496"/>
    <w:rsid w:val="008C3F36"/>
    <w:rsid w:val="008C43E6"/>
    <w:rsid w:val="008C66F8"/>
    <w:rsid w:val="008D2491"/>
    <w:rsid w:val="008D2EEE"/>
    <w:rsid w:val="008D4B11"/>
    <w:rsid w:val="008E2CB5"/>
    <w:rsid w:val="008E2D95"/>
    <w:rsid w:val="008E3E9B"/>
    <w:rsid w:val="008E4E49"/>
    <w:rsid w:val="008F23C5"/>
    <w:rsid w:val="008F5AC8"/>
    <w:rsid w:val="008F7269"/>
    <w:rsid w:val="008F72FE"/>
    <w:rsid w:val="008F77FC"/>
    <w:rsid w:val="0090187F"/>
    <w:rsid w:val="00905B06"/>
    <w:rsid w:val="00907C35"/>
    <w:rsid w:val="009156C9"/>
    <w:rsid w:val="00915E6B"/>
    <w:rsid w:val="0091640D"/>
    <w:rsid w:val="0091642A"/>
    <w:rsid w:val="009245BD"/>
    <w:rsid w:val="00927255"/>
    <w:rsid w:val="00936C60"/>
    <w:rsid w:val="009374DC"/>
    <w:rsid w:val="00940CE0"/>
    <w:rsid w:val="00942716"/>
    <w:rsid w:val="00942D9D"/>
    <w:rsid w:val="009458AF"/>
    <w:rsid w:val="009460A3"/>
    <w:rsid w:val="00951833"/>
    <w:rsid w:val="00951FCD"/>
    <w:rsid w:val="009540B8"/>
    <w:rsid w:val="00955628"/>
    <w:rsid w:val="009566DB"/>
    <w:rsid w:val="00956CD6"/>
    <w:rsid w:val="009571E2"/>
    <w:rsid w:val="009601A9"/>
    <w:rsid w:val="0096125B"/>
    <w:rsid w:val="0096362A"/>
    <w:rsid w:val="00963F40"/>
    <w:rsid w:val="00964946"/>
    <w:rsid w:val="009653C2"/>
    <w:rsid w:val="00966726"/>
    <w:rsid w:val="009704E6"/>
    <w:rsid w:val="0098407A"/>
    <w:rsid w:val="009866AF"/>
    <w:rsid w:val="0099044F"/>
    <w:rsid w:val="00991E23"/>
    <w:rsid w:val="009929B7"/>
    <w:rsid w:val="00995AD7"/>
    <w:rsid w:val="00996A3F"/>
    <w:rsid w:val="009A0BD2"/>
    <w:rsid w:val="009A4A3C"/>
    <w:rsid w:val="009A5796"/>
    <w:rsid w:val="009A63F4"/>
    <w:rsid w:val="009B49AB"/>
    <w:rsid w:val="009B6DDB"/>
    <w:rsid w:val="009B7BE9"/>
    <w:rsid w:val="009C1498"/>
    <w:rsid w:val="009D001A"/>
    <w:rsid w:val="009D0E9D"/>
    <w:rsid w:val="009D1C8D"/>
    <w:rsid w:val="009D200A"/>
    <w:rsid w:val="009D61B4"/>
    <w:rsid w:val="009D6906"/>
    <w:rsid w:val="009E0619"/>
    <w:rsid w:val="009E0CFF"/>
    <w:rsid w:val="009E1D8E"/>
    <w:rsid w:val="009E4201"/>
    <w:rsid w:val="009F08E9"/>
    <w:rsid w:val="009F2CDD"/>
    <w:rsid w:val="009F3600"/>
    <w:rsid w:val="009F376D"/>
    <w:rsid w:val="009F37FB"/>
    <w:rsid w:val="009F4A11"/>
    <w:rsid w:val="009F6483"/>
    <w:rsid w:val="009F740F"/>
    <w:rsid w:val="00A064BC"/>
    <w:rsid w:val="00A12FA0"/>
    <w:rsid w:val="00A23096"/>
    <w:rsid w:val="00A26B29"/>
    <w:rsid w:val="00A36616"/>
    <w:rsid w:val="00A3709D"/>
    <w:rsid w:val="00A415E0"/>
    <w:rsid w:val="00A42E09"/>
    <w:rsid w:val="00A448DD"/>
    <w:rsid w:val="00A470C6"/>
    <w:rsid w:val="00A4777B"/>
    <w:rsid w:val="00A5125F"/>
    <w:rsid w:val="00A520FD"/>
    <w:rsid w:val="00A5600F"/>
    <w:rsid w:val="00A56A50"/>
    <w:rsid w:val="00A643F3"/>
    <w:rsid w:val="00A727E6"/>
    <w:rsid w:val="00A768E9"/>
    <w:rsid w:val="00A77168"/>
    <w:rsid w:val="00A8086B"/>
    <w:rsid w:val="00A83255"/>
    <w:rsid w:val="00A83809"/>
    <w:rsid w:val="00A84C8F"/>
    <w:rsid w:val="00A907A3"/>
    <w:rsid w:val="00A94536"/>
    <w:rsid w:val="00AA0909"/>
    <w:rsid w:val="00AA2D86"/>
    <w:rsid w:val="00AA3474"/>
    <w:rsid w:val="00AA7EE6"/>
    <w:rsid w:val="00AB2692"/>
    <w:rsid w:val="00AB3754"/>
    <w:rsid w:val="00AB4A38"/>
    <w:rsid w:val="00AB4C68"/>
    <w:rsid w:val="00AB64B5"/>
    <w:rsid w:val="00AC03E9"/>
    <w:rsid w:val="00AC1080"/>
    <w:rsid w:val="00AC2FB2"/>
    <w:rsid w:val="00AC47AF"/>
    <w:rsid w:val="00AC48A7"/>
    <w:rsid w:val="00AC61AC"/>
    <w:rsid w:val="00AC716D"/>
    <w:rsid w:val="00AD0021"/>
    <w:rsid w:val="00AD0171"/>
    <w:rsid w:val="00AD0FD7"/>
    <w:rsid w:val="00AD18F9"/>
    <w:rsid w:val="00AD1B57"/>
    <w:rsid w:val="00AD27AC"/>
    <w:rsid w:val="00AD2D92"/>
    <w:rsid w:val="00AD2D96"/>
    <w:rsid w:val="00AD66FC"/>
    <w:rsid w:val="00AE531E"/>
    <w:rsid w:val="00AE5E57"/>
    <w:rsid w:val="00AF0034"/>
    <w:rsid w:val="00AF09E6"/>
    <w:rsid w:val="00AF0B5F"/>
    <w:rsid w:val="00AF1EC9"/>
    <w:rsid w:val="00AF2BA7"/>
    <w:rsid w:val="00AF3345"/>
    <w:rsid w:val="00AF7206"/>
    <w:rsid w:val="00AF72F8"/>
    <w:rsid w:val="00B01CF9"/>
    <w:rsid w:val="00B13293"/>
    <w:rsid w:val="00B15DB4"/>
    <w:rsid w:val="00B17D28"/>
    <w:rsid w:val="00B242B6"/>
    <w:rsid w:val="00B24922"/>
    <w:rsid w:val="00B3198F"/>
    <w:rsid w:val="00B34A40"/>
    <w:rsid w:val="00B406A5"/>
    <w:rsid w:val="00B410AE"/>
    <w:rsid w:val="00B41647"/>
    <w:rsid w:val="00B43CE8"/>
    <w:rsid w:val="00B45959"/>
    <w:rsid w:val="00B4779E"/>
    <w:rsid w:val="00B50762"/>
    <w:rsid w:val="00B510CD"/>
    <w:rsid w:val="00B55DEC"/>
    <w:rsid w:val="00B578C7"/>
    <w:rsid w:val="00B57E0C"/>
    <w:rsid w:val="00B6073F"/>
    <w:rsid w:val="00B6172E"/>
    <w:rsid w:val="00B64053"/>
    <w:rsid w:val="00B6405E"/>
    <w:rsid w:val="00B64D3E"/>
    <w:rsid w:val="00B65343"/>
    <w:rsid w:val="00B6729B"/>
    <w:rsid w:val="00B67CBE"/>
    <w:rsid w:val="00B67D05"/>
    <w:rsid w:val="00B71F20"/>
    <w:rsid w:val="00B74701"/>
    <w:rsid w:val="00B77561"/>
    <w:rsid w:val="00B818F8"/>
    <w:rsid w:val="00B82121"/>
    <w:rsid w:val="00B87D9A"/>
    <w:rsid w:val="00B90B16"/>
    <w:rsid w:val="00B91603"/>
    <w:rsid w:val="00BA1CFC"/>
    <w:rsid w:val="00BA2CA1"/>
    <w:rsid w:val="00BA33AF"/>
    <w:rsid w:val="00BA7F15"/>
    <w:rsid w:val="00BB6A52"/>
    <w:rsid w:val="00BB6BFA"/>
    <w:rsid w:val="00BC0609"/>
    <w:rsid w:val="00BC0F2A"/>
    <w:rsid w:val="00BC1AD3"/>
    <w:rsid w:val="00BC1D3A"/>
    <w:rsid w:val="00BC760E"/>
    <w:rsid w:val="00BC7B3F"/>
    <w:rsid w:val="00BC7B9A"/>
    <w:rsid w:val="00BD0858"/>
    <w:rsid w:val="00BD2568"/>
    <w:rsid w:val="00BD3281"/>
    <w:rsid w:val="00BD628F"/>
    <w:rsid w:val="00BE22B0"/>
    <w:rsid w:val="00BE468D"/>
    <w:rsid w:val="00BE744C"/>
    <w:rsid w:val="00BF10CC"/>
    <w:rsid w:val="00BF2F5A"/>
    <w:rsid w:val="00BF3FBC"/>
    <w:rsid w:val="00BF43EF"/>
    <w:rsid w:val="00BF55B9"/>
    <w:rsid w:val="00C038D2"/>
    <w:rsid w:val="00C0396C"/>
    <w:rsid w:val="00C159E1"/>
    <w:rsid w:val="00C255AA"/>
    <w:rsid w:val="00C3088E"/>
    <w:rsid w:val="00C316F9"/>
    <w:rsid w:val="00C331B1"/>
    <w:rsid w:val="00C33D87"/>
    <w:rsid w:val="00C3481B"/>
    <w:rsid w:val="00C41A6C"/>
    <w:rsid w:val="00C46D54"/>
    <w:rsid w:val="00C5289C"/>
    <w:rsid w:val="00C54835"/>
    <w:rsid w:val="00C55BB7"/>
    <w:rsid w:val="00C57BE8"/>
    <w:rsid w:val="00C630B4"/>
    <w:rsid w:val="00C63A1E"/>
    <w:rsid w:val="00C642C2"/>
    <w:rsid w:val="00C65C25"/>
    <w:rsid w:val="00C66854"/>
    <w:rsid w:val="00C730D6"/>
    <w:rsid w:val="00C76359"/>
    <w:rsid w:val="00C77595"/>
    <w:rsid w:val="00C77E77"/>
    <w:rsid w:val="00C80375"/>
    <w:rsid w:val="00C83839"/>
    <w:rsid w:val="00C84032"/>
    <w:rsid w:val="00C84FB3"/>
    <w:rsid w:val="00C85E02"/>
    <w:rsid w:val="00C874CA"/>
    <w:rsid w:val="00C92D36"/>
    <w:rsid w:val="00C949EE"/>
    <w:rsid w:val="00C95F3D"/>
    <w:rsid w:val="00C96018"/>
    <w:rsid w:val="00CA5277"/>
    <w:rsid w:val="00CA6633"/>
    <w:rsid w:val="00CA6985"/>
    <w:rsid w:val="00CB10F1"/>
    <w:rsid w:val="00CB200A"/>
    <w:rsid w:val="00CB3B45"/>
    <w:rsid w:val="00CB4173"/>
    <w:rsid w:val="00CC3A1A"/>
    <w:rsid w:val="00CC501C"/>
    <w:rsid w:val="00CD0620"/>
    <w:rsid w:val="00CD0BED"/>
    <w:rsid w:val="00CD2AE6"/>
    <w:rsid w:val="00CD7FCB"/>
    <w:rsid w:val="00CE3759"/>
    <w:rsid w:val="00CE4D10"/>
    <w:rsid w:val="00CE593F"/>
    <w:rsid w:val="00CE7980"/>
    <w:rsid w:val="00CF2102"/>
    <w:rsid w:val="00CF2920"/>
    <w:rsid w:val="00CF4D3E"/>
    <w:rsid w:val="00CF7DD2"/>
    <w:rsid w:val="00D03654"/>
    <w:rsid w:val="00D14ECE"/>
    <w:rsid w:val="00D16338"/>
    <w:rsid w:val="00D17700"/>
    <w:rsid w:val="00D2014F"/>
    <w:rsid w:val="00D2141A"/>
    <w:rsid w:val="00D21EA9"/>
    <w:rsid w:val="00D25DB6"/>
    <w:rsid w:val="00D264A1"/>
    <w:rsid w:val="00D3080C"/>
    <w:rsid w:val="00D30D78"/>
    <w:rsid w:val="00D368D9"/>
    <w:rsid w:val="00D3781D"/>
    <w:rsid w:val="00D37B3F"/>
    <w:rsid w:val="00D37BBE"/>
    <w:rsid w:val="00D41280"/>
    <w:rsid w:val="00D41C1F"/>
    <w:rsid w:val="00D42341"/>
    <w:rsid w:val="00D42D2E"/>
    <w:rsid w:val="00D444CE"/>
    <w:rsid w:val="00D44C8B"/>
    <w:rsid w:val="00D45197"/>
    <w:rsid w:val="00D4601E"/>
    <w:rsid w:val="00D47935"/>
    <w:rsid w:val="00D530AE"/>
    <w:rsid w:val="00D5455D"/>
    <w:rsid w:val="00D57C69"/>
    <w:rsid w:val="00D6142A"/>
    <w:rsid w:val="00D6152F"/>
    <w:rsid w:val="00D61C06"/>
    <w:rsid w:val="00D63A6A"/>
    <w:rsid w:val="00D65DDB"/>
    <w:rsid w:val="00D661D6"/>
    <w:rsid w:val="00D67B48"/>
    <w:rsid w:val="00D70CB1"/>
    <w:rsid w:val="00D70FEE"/>
    <w:rsid w:val="00D714BC"/>
    <w:rsid w:val="00D71717"/>
    <w:rsid w:val="00D777C7"/>
    <w:rsid w:val="00D81CF0"/>
    <w:rsid w:val="00D84BD0"/>
    <w:rsid w:val="00D926EF"/>
    <w:rsid w:val="00D93230"/>
    <w:rsid w:val="00D94966"/>
    <w:rsid w:val="00DA36D7"/>
    <w:rsid w:val="00DB0E77"/>
    <w:rsid w:val="00DB1E74"/>
    <w:rsid w:val="00DB5D30"/>
    <w:rsid w:val="00DB714B"/>
    <w:rsid w:val="00DC2640"/>
    <w:rsid w:val="00DC3E57"/>
    <w:rsid w:val="00DC61A0"/>
    <w:rsid w:val="00DC6982"/>
    <w:rsid w:val="00DD135D"/>
    <w:rsid w:val="00DD7B8A"/>
    <w:rsid w:val="00DE3E6F"/>
    <w:rsid w:val="00DE7E55"/>
    <w:rsid w:val="00DF177C"/>
    <w:rsid w:val="00DF2BC6"/>
    <w:rsid w:val="00DF316A"/>
    <w:rsid w:val="00E014D6"/>
    <w:rsid w:val="00E015B6"/>
    <w:rsid w:val="00E07A1B"/>
    <w:rsid w:val="00E10613"/>
    <w:rsid w:val="00E13B3D"/>
    <w:rsid w:val="00E1624F"/>
    <w:rsid w:val="00E232E7"/>
    <w:rsid w:val="00E24557"/>
    <w:rsid w:val="00E26114"/>
    <w:rsid w:val="00E275B1"/>
    <w:rsid w:val="00E27F34"/>
    <w:rsid w:val="00E3148D"/>
    <w:rsid w:val="00E323C7"/>
    <w:rsid w:val="00E3480C"/>
    <w:rsid w:val="00E36A23"/>
    <w:rsid w:val="00E37389"/>
    <w:rsid w:val="00E4481F"/>
    <w:rsid w:val="00E47079"/>
    <w:rsid w:val="00E54664"/>
    <w:rsid w:val="00E57596"/>
    <w:rsid w:val="00E650F6"/>
    <w:rsid w:val="00E7043B"/>
    <w:rsid w:val="00E7443F"/>
    <w:rsid w:val="00E76FA9"/>
    <w:rsid w:val="00E8469E"/>
    <w:rsid w:val="00E859FC"/>
    <w:rsid w:val="00E8750B"/>
    <w:rsid w:val="00E90FF4"/>
    <w:rsid w:val="00E91ABD"/>
    <w:rsid w:val="00E94AFD"/>
    <w:rsid w:val="00EA2D06"/>
    <w:rsid w:val="00EA4D33"/>
    <w:rsid w:val="00EA60B4"/>
    <w:rsid w:val="00EA75EF"/>
    <w:rsid w:val="00EB4291"/>
    <w:rsid w:val="00EB7218"/>
    <w:rsid w:val="00EC0B28"/>
    <w:rsid w:val="00EC2D05"/>
    <w:rsid w:val="00EC4573"/>
    <w:rsid w:val="00EC47A5"/>
    <w:rsid w:val="00EC5E79"/>
    <w:rsid w:val="00ED085A"/>
    <w:rsid w:val="00ED219F"/>
    <w:rsid w:val="00ED360E"/>
    <w:rsid w:val="00ED53C9"/>
    <w:rsid w:val="00ED5933"/>
    <w:rsid w:val="00ED74EE"/>
    <w:rsid w:val="00EE2E3E"/>
    <w:rsid w:val="00EE49CF"/>
    <w:rsid w:val="00EE4AF1"/>
    <w:rsid w:val="00EE544C"/>
    <w:rsid w:val="00EE5585"/>
    <w:rsid w:val="00EF0408"/>
    <w:rsid w:val="00EF2154"/>
    <w:rsid w:val="00EF5555"/>
    <w:rsid w:val="00EF5C74"/>
    <w:rsid w:val="00EF7BBB"/>
    <w:rsid w:val="00F01BC8"/>
    <w:rsid w:val="00F02AB5"/>
    <w:rsid w:val="00F04F3B"/>
    <w:rsid w:val="00F05137"/>
    <w:rsid w:val="00F07ED4"/>
    <w:rsid w:val="00F114F7"/>
    <w:rsid w:val="00F12848"/>
    <w:rsid w:val="00F144F6"/>
    <w:rsid w:val="00F2158C"/>
    <w:rsid w:val="00F22AD1"/>
    <w:rsid w:val="00F24F16"/>
    <w:rsid w:val="00F33DD2"/>
    <w:rsid w:val="00F35125"/>
    <w:rsid w:val="00F37721"/>
    <w:rsid w:val="00F40CC3"/>
    <w:rsid w:val="00F425D1"/>
    <w:rsid w:val="00F439C6"/>
    <w:rsid w:val="00F45E35"/>
    <w:rsid w:val="00F460F0"/>
    <w:rsid w:val="00F47F69"/>
    <w:rsid w:val="00F52AA2"/>
    <w:rsid w:val="00F5397E"/>
    <w:rsid w:val="00F635A5"/>
    <w:rsid w:val="00F63F12"/>
    <w:rsid w:val="00F65ED6"/>
    <w:rsid w:val="00F66E11"/>
    <w:rsid w:val="00F74717"/>
    <w:rsid w:val="00F75F37"/>
    <w:rsid w:val="00F76BEB"/>
    <w:rsid w:val="00F80552"/>
    <w:rsid w:val="00F82498"/>
    <w:rsid w:val="00F92AFC"/>
    <w:rsid w:val="00F93DAB"/>
    <w:rsid w:val="00F94A21"/>
    <w:rsid w:val="00FA4816"/>
    <w:rsid w:val="00FB58D1"/>
    <w:rsid w:val="00FC2A1D"/>
    <w:rsid w:val="00FC5634"/>
    <w:rsid w:val="00FD1C7B"/>
    <w:rsid w:val="00FD6085"/>
    <w:rsid w:val="00FE037C"/>
    <w:rsid w:val="00FE51B1"/>
    <w:rsid w:val="00FF25AA"/>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05B142-1B36-41D4-8E7A-F80AEDF6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17"/>
    <w:rPr>
      <w:sz w:val="24"/>
      <w:szCs w:val="24"/>
    </w:rPr>
  </w:style>
  <w:style w:type="paragraph" w:styleId="Heading1">
    <w:name w:val="heading 1"/>
    <w:basedOn w:val="Normal"/>
    <w:next w:val="Normal"/>
    <w:link w:val="Heading1Char"/>
    <w:qFormat/>
    <w:rsid w:val="00D71717"/>
    <w:pPr>
      <w:keepNext/>
      <w:outlineLvl w:val="0"/>
    </w:pPr>
    <w:rPr>
      <w:b/>
      <w:bCs/>
    </w:rPr>
  </w:style>
  <w:style w:type="paragraph" w:styleId="Heading2">
    <w:name w:val="heading 2"/>
    <w:basedOn w:val="Normal"/>
    <w:next w:val="Normal"/>
    <w:link w:val="Heading2Char"/>
    <w:qFormat/>
    <w:rsid w:val="00D71717"/>
    <w:pPr>
      <w:keepNext/>
      <w:jc w:val="center"/>
      <w:outlineLvl w:val="1"/>
    </w:pPr>
    <w:rPr>
      <w:sz w:val="36"/>
      <w:szCs w:val="36"/>
    </w:rPr>
  </w:style>
  <w:style w:type="paragraph" w:styleId="Heading3">
    <w:name w:val="heading 3"/>
    <w:basedOn w:val="Normal"/>
    <w:next w:val="Normal"/>
    <w:qFormat/>
    <w:rsid w:val="00D71717"/>
    <w:pPr>
      <w:keepNext/>
      <w:numPr>
        <w:numId w:val="1"/>
      </w:numPr>
      <w:outlineLvl w:val="2"/>
    </w:pPr>
    <w:rPr>
      <w:b/>
      <w:bCs/>
      <w:sz w:val="22"/>
    </w:rPr>
  </w:style>
  <w:style w:type="paragraph" w:styleId="Heading4">
    <w:name w:val="heading 4"/>
    <w:basedOn w:val="Normal"/>
    <w:next w:val="Normal"/>
    <w:qFormat/>
    <w:rsid w:val="00D71717"/>
    <w:pPr>
      <w:keepNext/>
      <w:numPr>
        <w:numId w:val="2"/>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1717"/>
    <w:rPr>
      <w:color w:val="0000FF"/>
      <w:u w:val="single"/>
    </w:rPr>
  </w:style>
  <w:style w:type="paragraph" w:styleId="BodyText">
    <w:name w:val="Body Text"/>
    <w:basedOn w:val="Normal"/>
    <w:link w:val="BodyTextChar"/>
    <w:semiHidden/>
    <w:rsid w:val="00D71717"/>
    <w:rPr>
      <w:sz w:val="22"/>
    </w:rPr>
  </w:style>
  <w:style w:type="paragraph" w:styleId="BodyTextIndent">
    <w:name w:val="Body Text Indent"/>
    <w:basedOn w:val="Normal"/>
    <w:link w:val="BodyTextIndentChar"/>
    <w:semiHidden/>
    <w:rsid w:val="00D71717"/>
    <w:pPr>
      <w:ind w:left="360"/>
    </w:pPr>
    <w:rPr>
      <w:sz w:val="22"/>
    </w:rPr>
  </w:style>
  <w:style w:type="paragraph" w:styleId="BalloonText">
    <w:name w:val="Balloon Text"/>
    <w:basedOn w:val="Normal"/>
    <w:uiPriority w:val="99"/>
    <w:semiHidden/>
    <w:unhideWhenUsed/>
    <w:rsid w:val="00D71717"/>
    <w:rPr>
      <w:rFonts w:ascii="Tahoma" w:hAnsi="Tahoma" w:cs="Tahoma"/>
      <w:sz w:val="16"/>
      <w:szCs w:val="16"/>
    </w:rPr>
  </w:style>
  <w:style w:type="character" w:customStyle="1" w:styleId="BalloonTextChar">
    <w:name w:val="Balloon Text Char"/>
    <w:uiPriority w:val="99"/>
    <w:semiHidden/>
    <w:rsid w:val="00D71717"/>
    <w:rPr>
      <w:rFonts w:ascii="Tahoma" w:hAnsi="Tahoma" w:cs="Tahoma"/>
      <w:sz w:val="16"/>
      <w:szCs w:val="16"/>
    </w:rPr>
  </w:style>
  <w:style w:type="table" w:styleId="TableGrid">
    <w:name w:val="Table Grid"/>
    <w:basedOn w:val="TableNormal"/>
    <w:rsid w:val="001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3255"/>
    <w:rPr>
      <w:b/>
      <w:bCs/>
      <w:sz w:val="24"/>
      <w:szCs w:val="24"/>
    </w:rPr>
  </w:style>
  <w:style w:type="character" w:customStyle="1" w:styleId="Heading2Char">
    <w:name w:val="Heading 2 Char"/>
    <w:link w:val="Heading2"/>
    <w:rsid w:val="00A83255"/>
    <w:rPr>
      <w:sz w:val="36"/>
      <w:szCs w:val="36"/>
    </w:rPr>
  </w:style>
  <w:style w:type="character" w:customStyle="1" w:styleId="BodyTextChar">
    <w:name w:val="Body Text Char"/>
    <w:link w:val="BodyText"/>
    <w:semiHidden/>
    <w:rsid w:val="00A83255"/>
    <w:rPr>
      <w:sz w:val="22"/>
      <w:szCs w:val="24"/>
    </w:rPr>
  </w:style>
  <w:style w:type="character" w:customStyle="1" w:styleId="BodyTextIndentChar">
    <w:name w:val="Body Text Indent Char"/>
    <w:link w:val="BodyTextIndent"/>
    <w:semiHidden/>
    <w:rsid w:val="00A83255"/>
    <w:rPr>
      <w:sz w:val="22"/>
      <w:szCs w:val="24"/>
    </w:rPr>
  </w:style>
  <w:style w:type="paragraph" w:styleId="ListParagraph">
    <w:name w:val="List Paragraph"/>
    <w:basedOn w:val="Normal"/>
    <w:uiPriority w:val="34"/>
    <w:qFormat/>
    <w:rsid w:val="00454BA8"/>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AA7EE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A7EE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0640D5"/>
    <w:pPr>
      <w:tabs>
        <w:tab w:val="center" w:pos="4680"/>
        <w:tab w:val="right" w:pos="9360"/>
      </w:tabs>
    </w:pPr>
  </w:style>
  <w:style w:type="character" w:customStyle="1" w:styleId="HeaderChar">
    <w:name w:val="Header Char"/>
    <w:link w:val="Header"/>
    <w:uiPriority w:val="99"/>
    <w:rsid w:val="000640D5"/>
    <w:rPr>
      <w:sz w:val="24"/>
      <w:szCs w:val="24"/>
    </w:rPr>
  </w:style>
  <w:style w:type="paragraph" w:styleId="Footer">
    <w:name w:val="footer"/>
    <w:basedOn w:val="Normal"/>
    <w:link w:val="FooterChar"/>
    <w:uiPriority w:val="99"/>
    <w:unhideWhenUsed/>
    <w:rsid w:val="000640D5"/>
    <w:pPr>
      <w:tabs>
        <w:tab w:val="center" w:pos="4680"/>
        <w:tab w:val="right" w:pos="9360"/>
      </w:tabs>
    </w:pPr>
  </w:style>
  <w:style w:type="character" w:customStyle="1" w:styleId="FooterChar">
    <w:name w:val="Footer Char"/>
    <w:link w:val="Footer"/>
    <w:uiPriority w:val="99"/>
    <w:rsid w:val="000640D5"/>
    <w:rPr>
      <w:sz w:val="24"/>
      <w:szCs w:val="24"/>
    </w:rPr>
  </w:style>
  <w:style w:type="character" w:customStyle="1" w:styleId="apple-converted-space">
    <w:name w:val="apple-converted-space"/>
    <w:basedOn w:val="DefaultParagraphFont"/>
    <w:rsid w:val="0098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436">
      <w:bodyDiv w:val="1"/>
      <w:marLeft w:val="0"/>
      <w:marRight w:val="0"/>
      <w:marTop w:val="0"/>
      <w:marBottom w:val="0"/>
      <w:divBdr>
        <w:top w:val="none" w:sz="0" w:space="0" w:color="auto"/>
        <w:left w:val="none" w:sz="0" w:space="0" w:color="auto"/>
        <w:bottom w:val="none" w:sz="0" w:space="0" w:color="auto"/>
        <w:right w:val="none" w:sz="0" w:space="0" w:color="auto"/>
      </w:divBdr>
    </w:div>
    <w:div w:id="167983029">
      <w:bodyDiv w:val="1"/>
      <w:marLeft w:val="0"/>
      <w:marRight w:val="0"/>
      <w:marTop w:val="0"/>
      <w:marBottom w:val="0"/>
      <w:divBdr>
        <w:top w:val="none" w:sz="0" w:space="0" w:color="auto"/>
        <w:left w:val="none" w:sz="0" w:space="0" w:color="auto"/>
        <w:bottom w:val="none" w:sz="0" w:space="0" w:color="auto"/>
        <w:right w:val="none" w:sz="0" w:space="0" w:color="auto"/>
      </w:divBdr>
    </w:div>
    <w:div w:id="410394419">
      <w:bodyDiv w:val="1"/>
      <w:marLeft w:val="0"/>
      <w:marRight w:val="0"/>
      <w:marTop w:val="0"/>
      <w:marBottom w:val="0"/>
      <w:divBdr>
        <w:top w:val="none" w:sz="0" w:space="0" w:color="auto"/>
        <w:left w:val="none" w:sz="0" w:space="0" w:color="auto"/>
        <w:bottom w:val="none" w:sz="0" w:space="0" w:color="auto"/>
        <w:right w:val="none" w:sz="0" w:space="0" w:color="auto"/>
      </w:divBdr>
    </w:div>
    <w:div w:id="418984991">
      <w:bodyDiv w:val="1"/>
      <w:marLeft w:val="0"/>
      <w:marRight w:val="0"/>
      <w:marTop w:val="0"/>
      <w:marBottom w:val="0"/>
      <w:divBdr>
        <w:top w:val="none" w:sz="0" w:space="0" w:color="auto"/>
        <w:left w:val="none" w:sz="0" w:space="0" w:color="auto"/>
        <w:bottom w:val="none" w:sz="0" w:space="0" w:color="auto"/>
        <w:right w:val="none" w:sz="0" w:space="0" w:color="auto"/>
      </w:divBdr>
      <w:divsChild>
        <w:div w:id="390006972">
          <w:marLeft w:val="0"/>
          <w:marRight w:val="0"/>
          <w:marTop w:val="0"/>
          <w:marBottom w:val="0"/>
          <w:divBdr>
            <w:top w:val="none" w:sz="0" w:space="0" w:color="auto"/>
            <w:left w:val="none" w:sz="0" w:space="0" w:color="auto"/>
            <w:bottom w:val="none" w:sz="0" w:space="0" w:color="auto"/>
            <w:right w:val="none" w:sz="0" w:space="0" w:color="auto"/>
          </w:divBdr>
        </w:div>
      </w:divsChild>
    </w:div>
    <w:div w:id="449514072">
      <w:bodyDiv w:val="1"/>
      <w:marLeft w:val="0"/>
      <w:marRight w:val="0"/>
      <w:marTop w:val="0"/>
      <w:marBottom w:val="0"/>
      <w:divBdr>
        <w:top w:val="none" w:sz="0" w:space="0" w:color="auto"/>
        <w:left w:val="none" w:sz="0" w:space="0" w:color="auto"/>
        <w:bottom w:val="none" w:sz="0" w:space="0" w:color="auto"/>
        <w:right w:val="none" w:sz="0" w:space="0" w:color="auto"/>
      </w:divBdr>
    </w:div>
    <w:div w:id="450052272">
      <w:bodyDiv w:val="1"/>
      <w:marLeft w:val="0"/>
      <w:marRight w:val="0"/>
      <w:marTop w:val="0"/>
      <w:marBottom w:val="0"/>
      <w:divBdr>
        <w:top w:val="none" w:sz="0" w:space="0" w:color="auto"/>
        <w:left w:val="none" w:sz="0" w:space="0" w:color="auto"/>
        <w:bottom w:val="none" w:sz="0" w:space="0" w:color="auto"/>
        <w:right w:val="none" w:sz="0" w:space="0" w:color="auto"/>
      </w:divBdr>
    </w:div>
    <w:div w:id="502548333">
      <w:bodyDiv w:val="1"/>
      <w:marLeft w:val="0"/>
      <w:marRight w:val="0"/>
      <w:marTop w:val="0"/>
      <w:marBottom w:val="0"/>
      <w:divBdr>
        <w:top w:val="none" w:sz="0" w:space="0" w:color="auto"/>
        <w:left w:val="none" w:sz="0" w:space="0" w:color="auto"/>
        <w:bottom w:val="none" w:sz="0" w:space="0" w:color="auto"/>
        <w:right w:val="none" w:sz="0" w:space="0" w:color="auto"/>
      </w:divBdr>
    </w:div>
    <w:div w:id="507722437">
      <w:bodyDiv w:val="1"/>
      <w:marLeft w:val="0"/>
      <w:marRight w:val="0"/>
      <w:marTop w:val="0"/>
      <w:marBottom w:val="0"/>
      <w:divBdr>
        <w:top w:val="none" w:sz="0" w:space="0" w:color="auto"/>
        <w:left w:val="none" w:sz="0" w:space="0" w:color="auto"/>
        <w:bottom w:val="none" w:sz="0" w:space="0" w:color="auto"/>
        <w:right w:val="none" w:sz="0" w:space="0" w:color="auto"/>
      </w:divBdr>
    </w:div>
    <w:div w:id="565995586">
      <w:bodyDiv w:val="1"/>
      <w:marLeft w:val="0"/>
      <w:marRight w:val="0"/>
      <w:marTop w:val="0"/>
      <w:marBottom w:val="0"/>
      <w:divBdr>
        <w:top w:val="none" w:sz="0" w:space="0" w:color="auto"/>
        <w:left w:val="none" w:sz="0" w:space="0" w:color="auto"/>
        <w:bottom w:val="none" w:sz="0" w:space="0" w:color="auto"/>
        <w:right w:val="none" w:sz="0" w:space="0" w:color="auto"/>
      </w:divBdr>
    </w:div>
    <w:div w:id="708650754">
      <w:bodyDiv w:val="1"/>
      <w:marLeft w:val="0"/>
      <w:marRight w:val="0"/>
      <w:marTop w:val="0"/>
      <w:marBottom w:val="0"/>
      <w:divBdr>
        <w:top w:val="none" w:sz="0" w:space="0" w:color="auto"/>
        <w:left w:val="none" w:sz="0" w:space="0" w:color="auto"/>
        <w:bottom w:val="none" w:sz="0" w:space="0" w:color="auto"/>
        <w:right w:val="none" w:sz="0" w:space="0" w:color="auto"/>
      </w:divBdr>
    </w:div>
    <w:div w:id="761031616">
      <w:bodyDiv w:val="1"/>
      <w:marLeft w:val="0"/>
      <w:marRight w:val="0"/>
      <w:marTop w:val="0"/>
      <w:marBottom w:val="0"/>
      <w:divBdr>
        <w:top w:val="none" w:sz="0" w:space="0" w:color="auto"/>
        <w:left w:val="none" w:sz="0" w:space="0" w:color="auto"/>
        <w:bottom w:val="none" w:sz="0" w:space="0" w:color="auto"/>
        <w:right w:val="none" w:sz="0" w:space="0" w:color="auto"/>
      </w:divBdr>
    </w:div>
    <w:div w:id="828062631">
      <w:bodyDiv w:val="1"/>
      <w:marLeft w:val="0"/>
      <w:marRight w:val="0"/>
      <w:marTop w:val="0"/>
      <w:marBottom w:val="0"/>
      <w:divBdr>
        <w:top w:val="none" w:sz="0" w:space="0" w:color="auto"/>
        <w:left w:val="none" w:sz="0" w:space="0" w:color="auto"/>
        <w:bottom w:val="none" w:sz="0" w:space="0" w:color="auto"/>
        <w:right w:val="none" w:sz="0" w:space="0" w:color="auto"/>
      </w:divBdr>
    </w:div>
    <w:div w:id="923106356">
      <w:bodyDiv w:val="1"/>
      <w:marLeft w:val="0"/>
      <w:marRight w:val="0"/>
      <w:marTop w:val="0"/>
      <w:marBottom w:val="0"/>
      <w:divBdr>
        <w:top w:val="none" w:sz="0" w:space="0" w:color="auto"/>
        <w:left w:val="none" w:sz="0" w:space="0" w:color="auto"/>
        <w:bottom w:val="none" w:sz="0" w:space="0" w:color="auto"/>
        <w:right w:val="none" w:sz="0" w:space="0" w:color="auto"/>
      </w:divBdr>
    </w:div>
    <w:div w:id="1074012910">
      <w:bodyDiv w:val="1"/>
      <w:marLeft w:val="0"/>
      <w:marRight w:val="0"/>
      <w:marTop w:val="0"/>
      <w:marBottom w:val="0"/>
      <w:divBdr>
        <w:top w:val="none" w:sz="0" w:space="0" w:color="auto"/>
        <w:left w:val="none" w:sz="0" w:space="0" w:color="auto"/>
        <w:bottom w:val="none" w:sz="0" w:space="0" w:color="auto"/>
        <w:right w:val="none" w:sz="0" w:space="0" w:color="auto"/>
      </w:divBdr>
    </w:div>
    <w:div w:id="1224945334">
      <w:bodyDiv w:val="1"/>
      <w:marLeft w:val="0"/>
      <w:marRight w:val="0"/>
      <w:marTop w:val="0"/>
      <w:marBottom w:val="0"/>
      <w:divBdr>
        <w:top w:val="none" w:sz="0" w:space="0" w:color="auto"/>
        <w:left w:val="none" w:sz="0" w:space="0" w:color="auto"/>
        <w:bottom w:val="none" w:sz="0" w:space="0" w:color="auto"/>
        <w:right w:val="none" w:sz="0" w:space="0" w:color="auto"/>
      </w:divBdr>
    </w:div>
    <w:div w:id="1474367489">
      <w:bodyDiv w:val="1"/>
      <w:marLeft w:val="0"/>
      <w:marRight w:val="0"/>
      <w:marTop w:val="0"/>
      <w:marBottom w:val="0"/>
      <w:divBdr>
        <w:top w:val="none" w:sz="0" w:space="0" w:color="auto"/>
        <w:left w:val="none" w:sz="0" w:space="0" w:color="auto"/>
        <w:bottom w:val="none" w:sz="0" w:space="0" w:color="auto"/>
        <w:right w:val="none" w:sz="0" w:space="0" w:color="auto"/>
      </w:divBdr>
    </w:div>
    <w:div w:id="1575310524">
      <w:bodyDiv w:val="1"/>
      <w:marLeft w:val="0"/>
      <w:marRight w:val="0"/>
      <w:marTop w:val="0"/>
      <w:marBottom w:val="0"/>
      <w:divBdr>
        <w:top w:val="none" w:sz="0" w:space="0" w:color="auto"/>
        <w:left w:val="none" w:sz="0" w:space="0" w:color="auto"/>
        <w:bottom w:val="none" w:sz="0" w:space="0" w:color="auto"/>
        <w:right w:val="none" w:sz="0" w:space="0" w:color="auto"/>
      </w:divBdr>
    </w:div>
    <w:div w:id="1638417173">
      <w:bodyDiv w:val="1"/>
      <w:marLeft w:val="0"/>
      <w:marRight w:val="0"/>
      <w:marTop w:val="0"/>
      <w:marBottom w:val="0"/>
      <w:divBdr>
        <w:top w:val="none" w:sz="0" w:space="0" w:color="auto"/>
        <w:left w:val="none" w:sz="0" w:space="0" w:color="auto"/>
        <w:bottom w:val="none" w:sz="0" w:space="0" w:color="auto"/>
        <w:right w:val="none" w:sz="0" w:space="0" w:color="auto"/>
      </w:divBdr>
    </w:div>
    <w:div w:id="1648631600">
      <w:bodyDiv w:val="1"/>
      <w:marLeft w:val="0"/>
      <w:marRight w:val="0"/>
      <w:marTop w:val="0"/>
      <w:marBottom w:val="0"/>
      <w:divBdr>
        <w:top w:val="none" w:sz="0" w:space="0" w:color="auto"/>
        <w:left w:val="none" w:sz="0" w:space="0" w:color="auto"/>
        <w:bottom w:val="none" w:sz="0" w:space="0" w:color="auto"/>
        <w:right w:val="none" w:sz="0" w:space="0" w:color="auto"/>
      </w:divBdr>
    </w:div>
    <w:div w:id="1714959938">
      <w:bodyDiv w:val="1"/>
      <w:marLeft w:val="0"/>
      <w:marRight w:val="0"/>
      <w:marTop w:val="0"/>
      <w:marBottom w:val="0"/>
      <w:divBdr>
        <w:top w:val="none" w:sz="0" w:space="0" w:color="auto"/>
        <w:left w:val="none" w:sz="0" w:space="0" w:color="auto"/>
        <w:bottom w:val="none" w:sz="0" w:space="0" w:color="auto"/>
        <w:right w:val="none" w:sz="0" w:space="0" w:color="auto"/>
      </w:divBdr>
    </w:div>
    <w:div w:id="1836913390">
      <w:bodyDiv w:val="1"/>
      <w:marLeft w:val="0"/>
      <w:marRight w:val="0"/>
      <w:marTop w:val="0"/>
      <w:marBottom w:val="0"/>
      <w:divBdr>
        <w:top w:val="none" w:sz="0" w:space="0" w:color="auto"/>
        <w:left w:val="none" w:sz="0" w:space="0" w:color="auto"/>
        <w:bottom w:val="none" w:sz="0" w:space="0" w:color="auto"/>
        <w:right w:val="none" w:sz="0" w:space="0" w:color="auto"/>
      </w:divBdr>
    </w:div>
    <w:div w:id="1887255985">
      <w:bodyDiv w:val="1"/>
      <w:marLeft w:val="0"/>
      <w:marRight w:val="0"/>
      <w:marTop w:val="0"/>
      <w:marBottom w:val="0"/>
      <w:divBdr>
        <w:top w:val="none" w:sz="0" w:space="0" w:color="auto"/>
        <w:left w:val="none" w:sz="0" w:space="0" w:color="auto"/>
        <w:bottom w:val="none" w:sz="0" w:space="0" w:color="auto"/>
        <w:right w:val="none" w:sz="0" w:space="0" w:color="auto"/>
      </w:divBdr>
    </w:div>
    <w:div w:id="2036230747">
      <w:bodyDiv w:val="1"/>
      <w:marLeft w:val="0"/>
      <w:marRight w:val="0"/>
      <w:marTop w:val="0"/>
      <w:marBottom w:val="0"/>
      <w:divBdr>
        <w:top w:val="none" w:sz="0" w:space="0" w:color="auto"/>
        <w:left w:val="none" w:sz="0" w:space="0" w:color="auto"/>
        <w:bottom w:val="none" w:sz="0" w:space="0" w:color="auto"/>
        <w:right w:val="none" w:sz="0" w:space="0" w:color="auto"/>
      </w:divBdr>
    </w:div>
    <w:div w:id="20622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aadistrict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EXECUTIVE BOARD MEETING</vt:lpstr>
    </vt:vector>
  </TitlesOfParts>
  <Company>HP</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dc:title>
  <dc:creator>tkdoyle</dc:creator>
  <cp:lastModifiedBy>tom doyle</cp:lastModifiedBy>
  <cp:revision>5</cp:revision>
  <cp:lastPrinted>2015-01-15T22:01:00Z</cp:lastPrinted>
  <dcterms:created xsi:type="dcterms:W3CDTF">2017-05-09T00:43:00Z</dcterms:created>
  <dcterms:modified xsi:type="dcterms:W3CDTF">2017-05-13T00:27:00Z</dcterms:modified>
</cp:coreProperties>
</file>