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B7" w:rsidRDefault="00C55BB7" w:rsidP="00C55BB7">
      <w:pPr>
        <w:pStyle w:val="Heading1"/>
      </w:pPr>
    </w:p>
    <w:p w:rsidR="00C55BB7" w:rsidRDefault="00C55BB7" w:rsidP="00C55BB7">
      <w:pPr>
        <w:pStyle w:val="Heading2"/>
        <w:rPr>
          <w:sz w:val="20"/>
          <w:szCs w:val="20"/>
        </w:rPr>
      </w:pPr>
      <w:r>
        <w:t>EXECUTIVE BOARD MEETING</w:t>
      </w:r>
    </w:p>
    <w:p w:rsidR="00C55BB7" w:rsidRDefault="00C55BB7" w:rsidP="00C55BB7">
      <w:pPr>
        <w:pStyle w:val="Heading1"/>
        <w:jc w:val="center"/>
        <w:rPr>
          <w:sz w:val="28"/>
          <w:u w:val="single"/>
        </w:rPr>
      </w:pPr>
      <w:r>
        <w:t>Monday, November 7, 2016</w:t>
      </w:r>
    </w:p>
    <w:p w:rsidR="00C55BB7" w:rsidRDefault="00C55BB7" w:rsidP="00C55BB7"/>
    <w:p w:rsidR="00C55BB7" w:rsidRDefault="00C55BB7" w:rsidP="00C55BB7">
      <w:pPr>
        <w:pStyle w:val="BodyText"/>
      </w:pPr>
      <w:r>
        <w:rPr>
          <w:b/>
          <w:bCs/>
        </w:rPr>
        <w:t>Board Members Present:</w:t>
      </w:r>
      <w:r>
        <w:t xml:space="preserve">  Pat Bangasser, Loren Krogstad, Bob Stewart, </w:t>
      </w:r>
      <w:r>
        <w:br/>
        <w:t>Doug Blair, Pat McCarthy, Tim Bursey, Cathy Schick, Lori Oviatt</w:t>
      </w:r>
    </w:p>
    <w:p w:rsidR="00C55BB7" w:rsidRDefault="00C55BB7" w:rsidP="00C55BB7">
      <w:pPr>
        <w:pStyle w:val="BodyText"/>
      </w:pPr>
    </w:p>
    <w:p w:rsidR="00C55BB7" w:rsidRDefault="00C55BB7" w:rsidP="00C55BB7">
      <w:pPr>
        <w:pStyle w:val="BodyText"/>
      </w:pPr>
      <w:r>
        <w:t>Tom &amp; Marilyn – District Directors</w:t>
      </w:r>
      <w:r>
        <w:br/>
      </w:r>
      <w:r>
        <w:br/>
      </w:r>
      <w:r>
        <w:rPr>
          <w:b/>
          <w:bCs/>
        </w:rPr>
        <w:t>Board Members Absent</w:t>
      </w:r>
      <w:r>
        <w:t>:  Derek Tucci, Ernest Policarpio, Jamie Sluys, Brenden Rajah,</w:t>
      </w:r>
      <w:r>
        <w:br/>
        <w:t>Joe Thompson</w:t>
      </w:r>
    </w:p>
    <w:p w:rsidR="00C55BB7" w:rsidRDefault="00C55BB7" w:rsidP="00C55BB7">
      <w:pPr>
        <w:jc w:val="center"/>
        <w:rPr>
          <w:b/>
          <w:bCs/>
          <w:sz w:val="22"/>
          <w:szCs w:val="22"/>
        </w:rPr>
      </w:pPr>
    </w:p>
    <w:p w:rsidR="00C55BB7" w:rsidRDefault="00C55BB7" w:rsidP="00C55BB7">
      <w:pPr>
        <w:numPr>
          <w:ilvl w:val="0"/>
          <w:numId w:val="28"/>
        </w:numPr>
        <w:ind w:left="360"/>
        <w:rPr>
          <w:b/>
          <w:bCs/>
          <w:sz w:val="22"/>
          <w:szCs w:val="22"/>
        </w:rPr>
      </w:pPr>
      <w:r>
        <w:rPr>
          <w:b/>
          <w:bCs/>
          <w:sz w:val="22"/>
          <w:szCs w:val="22"/>
        </w:rPr>
        <w:t xml:space="preserve">Introduction of Guests:  </w:t>
      </w:r>
      <w:r>
        <w:rPr>
          <w:bCs/>
          <w:sz w:val="22"/>
          <w:szCs w:val="22"/>
        </w:rPr>
        <w:t>Mike Colbrese, Sam Jackson</w:t>
      </w:r>
      <w:r>
        <w:rPr>
          <w:b/>
          <w:bCs/>
          <w:sz w:val="22"/>
          <w:szCs w:val="22"/>
        </w:rPr>
        <w:br/>
      </w:r>
    </w:p>
    <w:p w:rsidR="00C55BB7" w:rsidRDefault="00C55BB7" w:rsidP="00C55BB7">
      <w:pPr>
        <w:numPr>
          <w:ilvl w:val="0"/>
          <w:numId w:val="28"/>
        </w:numPr>
        <w:ind w:left="360"/>
        <w:rPr>
          <w:sz w:val="22"/>
          <w:szCs w:val="22"/>
        </w:rPr>
      </w:pPr>
      <w:r>
        <w:rPr>
          <w:b/>
          <w:bCs/>
          <w:sz w:val="22"/>
          <w:szCs w:val="22"/>
        </w:rPr>
        <w:t>Approval of Tuesday, October 3, 2016 Executive Board Minutes</w:t>
      </w:r>
      <w:r>
        <w:rPr>
          <w:sz w:val="22"/>
          <w:szCs w:val="22"/>
        </w:rPr>
        <w:t>.  Correction - Joe Thompson was listed twice as being in attendance.  Minutes will be approved at the next meeting.</w:t>
      </w:r>
      <w:r>
        <w:rPr>
          <w:sz w:val="22"/>
          <w:szCs w:val="22"/>
        </w:rPr>
        <w:br/>
      </w:r>
    </w:p>
    <w:p w:rsidR="00C55BB7" w:rsidRDefault="00C55BB7" w:rsidP="00C55BB7">
      <w:pPr>
        <w:numPr>
          <w:ilvl w:val="0"/>
          <w:numId w:val="28"/>
        </w:numPr>
        <w:ind w:left="360"/>
        <w:rPr>
          <w:sz w:val="22"/>
          <w:szCs w:val="22"/>
        </w:rPr>
      </w:pPr>
      <w:r>
        <w:rPr>
          <w:b/>
          <w:bCs/>
          <w:sz w:val="22"/>
          <w:szCs w:val="22"/>
        </w:rPr>
        <w:t>Financial Report:</w:t>
      </w:r>
      <w:r>
        <w:rPr>
          <w:sz w:val="22"/>
          <w:szCs w:val="22"/>
        </w:rPr>
        <w:tab/>
        <w:t>Checking:</w:t>
      </w:r>
      <w:r>
        <w:rPr>
          <w:sz w:val="22"/>
          <w:szCs w:val="22"/>
        </w:rPr>
        <w:tab/>
        <w:t>$ 15,563.92</w:t>
      </w:r>
      <w:r>
        <w:rPr>
          <w:sz w:val="22"/>
          <w:szCs w:val="22"/>
        </w:rPr>
        <w:br/>
      </w:r>
      <w:r>
        <w:rPr>
          <w:sz w:val="22"/>
          <w:szCs w:val="22"/>
        </w:rPr>
        <w:tab/>
      </w:r>
      <w:r>
        <w:rPr>
          <w:sz w:val="22"/>
          <w:szCs w:val="22"/>
        </w:rPr>
        <w:tab/>
      </w:r>
      <w:r>
        <w:rPr>
          <w:sz w:val="22"/>
          <w:szCs w:val="22"/>
        </w:rPr>
        <w:tab/>
        <w:t>Savings:</w:t>
      </w:r>
      <w:r>
        <w:rPr>
          <w:sz w:val="22"/>
          <w:szCs w:val="22"/>
        </w:rPr>
        <w:tab/>
        <w:t>$ 26,484.75</w:t>
      </w:r>
    </w:p>
    <w:p w:rsidR="00C55BB7" w:rsidRDefault="00C55BB7" w:rsidP="00C55BB7">
      <w:pPr>
        <w:ind w:firstLine="720"/>
        <w:rPr>
          <w:sz w:val="22"/>
          <w:szCs w:val="22"/>
        </w:rPr>
      </w:pPr>
    </w:p>
    <w:p w:rsidR="00C55BB7" w:rsidRDefault="00C55BB7" w:rsidP="00C55BB7">
      <w:pPr>
        <w:numPr>
          <w:ilvl w:val="0"/>
          <w:numId w:val="28"/>
        </w:numPr>
        <w:ind w:left="360"/>
        <w:rPr>
          <w:sz w:val="22"/>
          <w:szCs w:val="22"/>
        </w:rPr>
      </w:pPr>
      <w:r>
        <w:rPr>
          <w:b/>
          <w:bCs/>
          <w:sz w:val="22"/>
          <w:szCs w:val="22"/>
        </w:rPr>
        <w:t xml:space="preserve">Approval of Vouchers: </w:t>
      </w:r>
      <w:r>
        <w:rPr>
          <w:sz w:val="22"/>
          <w:szCs w:val="22"/>
        </w:rPr>
        <w:t>Vouchers #19524 through #19548 for a total of $ 14,945.47</w:t>
      </w:r>
      <w:r>
        <w:rPr>
          <w:sz w:val="22"/>
          <w:szCs w:val="22"/>
        </w:rPr>
        <w:br/>
        <w:t xml:space="preserve">Motion to accept the financial report including the vouchers. M /S /P.  </w:t>
      </w:r>
      <w:r>
        <w:rPr>
          <w:sz w:val="22"/>
          <w:szCs w:val="22"/>
        </w:rPr>
        <w:br/>
      </w:r>
    </w:p>
    <w:p w:rsidR="00C55BB7" w:rsidRDefault="00C55BB7" w:rsidP="00C55BB7">
      <w:pPr>
        <w:numPr>
          <w:ilvl w:val="0"/>
          <w:numId w:val="28"/>
        </w:numPr>
        <w:ind w:left="360"/>
        <w:rPr>
          <w:sz w:val="22"/>
          <w:szCs w:val="22"/>
        </w:rPr>
      </w:pPr>
      <w:r>
        <w:rPr>
          <w:b/>
          <w:bCs/>
          <w:sz w:val="22"/>
          <w:szCs w:val="22"/>
        </w:rPr>
        <w:t>WIAA Executive Board Report</w:t>
      </w:r>
      <w:r>
        <w:rPr>
          <w:sz w:val="22"/>
          <w:szCs w:val="22"/>
        </w:rPr>
        <w:t xml:space="preserve">:  </w:t>
      </w:r>
      <w:r>
        <w:rPr>
          <w:b/>
          <w:bCs/>
          <w:sz w:val="22"/>
          <w:szCs w:val="22"/>
        </w:rPr>
        <w:t xml:space="preserve"> Pat McCarthy</w:t>
      </w:r>
    </w:p>
    <w:p w:rsidR="00C55BB7" w:rsidRDefault="00C55BB7" w:rsidP="00C55BB7">
      <w:pPr>
        <w:pStyle w:val="ListParagraph"/>
        <w:numPr>
          <w:ilvl w:val="0"/>
          <w:numId w:val="29"/>
        </w:numPr>
        <w:rPr>
          <w:rFonts w:ascii="Times New Roman" w:hAnsi="Times New Roman"/>
        </w:rPr>
      </w:pPr>
      <w:r>
        <w:rPr>
          <w:rFonts w:ascii="Times New Roman" w:hAnsi="Times New Roman"/>
        </w:rPr>
        <w:t>WIAA Board Minutes are available on the WIAA website.</w:t>
      </w:r>
    </w:p>
    <w:p w:rsidR="00C55BB7" w:rsidRDefault="00C55BB7" w:rsidP="00C55BB7">
      <w:pPr>
        <w:pStyle w:val="ListParagraph"/>
        <w:numPr>
          <w:ilvl w:val="0"/>
          <w:numId w:val="29"/>
        </w:numPr>
        <w:rPr>
          <w:rFonts w:ascii="Times New Roman" w:hAnsi="Times New Roman"/>
        </w:rPr>
      </w:pPr>
      <w:r>
        <w:rPr>
          <w:rFonts w:ascii="Times New Roman" w:hAnsi="Times New Roman"/>
        </w:rPr>
        <w:t>Mike Colbrese covered the minutes and the Exec Board Goals:</w:t>
      </w:r>
    </w:p>
    <w:p w:rsidR="00C55BB7" w:rsidRDefault="00C55BB7" w:rsidP="00C55BB7">
      <w:pPr>
        <w:pStyle w:val="ListParagraph"/>
        <w:numPr>
          <w:ilvl w:val="1"/>
          <w:numId w:val="29"/>
        </w:numPr>
        <w:rPr>
          <w:rFonts w:ascii="Times New Roman" w:hAnsi="Times New Roman"/>
        </w:rPr>
      </w:pPr>
      <w:r>
        <w:rPr>
          <w:rFonts w:ascii="Times New Roman" w:hAnsi="Times New Roman"/>
        </w:rPr>
        <w:t>Last Spring’s survey was very supportive of WIAA, staff support end effort, and policies, but expressed concern over two areas:</w:t>
      </w:r>
      <w:r>
        <w:rPr>
          <w:rFonts w:ascii="Times New Roman" w:hAnsi="Times New Roman"/>
        </w:rPr>
        <w:tab/>
      </w:r>
    </w:p>
    <w:p w:rsidR="00C55BB7" w:rsidRDefault="00C55BB7" w:rsidP="00C55BB7">
      <w:pPr>
        <w:pStyle w:val="ListParagraph"/>
        <w:numPr>
          <w:ilvl w:val="2"/>
          <w:numId w:val="29"/>
        </w:numPr>
        <w:rPr>
          <w:rFonts w:ascii="Times New Roman" w:hAnsi="Times New Roman"/>
        </w:rPr>
      </w:pPr>
      <w:r>
        <w:rPr>
          <w:rFonts w:ascii="Times New Roman" w:hAnsi="Times New Roman"/>
        </w:rPr>
        <w:t>The State Basketball Tourney.  The survey was completed before announced changes in the format, so we will evaluate again after the season.</w:t>
      </w:r>
    </w:p>
    <w:p w:rsidR="00C55BB7" w:rsidRDefault="00C55BB7" w:rsidP="00C55BB7">
      <w:pPr>
        <w:pStyle w:val="ListParagraph"/>
        <w:numPr>
          <w:ilvl w:val="2"/>
          <w:numId w:val="29"/>
        </w:numPr>
        <w:rPr>
          <w:rFonts w:ascii="Times New Roman" w:hAnsi="Times New Roman"/>
        </w:rPr>
      </w:pPr>
      <w:r>
        <w:rPr>
          <w:rFonts w:ascii="Times New Roman" w:hAnsi="Times New Roman"/>
        </w:rPr>
        <w:t>Double entries for scores required by the use of MaxPreps for those who are also using WPAN or other formats.  WIAA will put out a request for a proposal to simplify this by using one format this spring.</w:t>
      </w:r>
    </w:p>
    <w:p w:rsidR="00C55BB7" w:rsidRDefault="00C55BB7" w:rsidP="00C55BB7">
      <w:pPr>
        <w:pStyle w:val="ListParagraph"/>
        <w:numPr>
          <w:ilvl w:val="1"/>
          <w:numId w:val="29"/>
        </w:numPr>
        <w:rPr>
          <w:rFonts w:ascii="Times New Roman" w:hAnsi="Times New Roman"/>
        </w:rPr>
      </w:pPr>
      <w:r>
        <w:rPr>
          <w:rFonts w:ascii="Times New Roman" w:hAnsi="Times New Roman"/>
        </w:rPr>
        <w:t>Diversity Goals.  Pat McCarthy is leading this committee that is faces with many difficult topics and decisions.  They are investigating how to develop a plan and training to develop awareness from the top to the bottom and which will include districts, leagues, and eligibility committees. They are looking at diversified options for students, socio-economic issues, and level playing field criteria.</w:t>
      </w:r>
    </w:p>
    <w:p w:rsidR="00C55BB7" w:rsidRDefault="00C55BB7" w:rsidP="00C55BB7">
      <w:pPr>
        <w:pStyle w:val="ListParagraph"/>
        <w:numPr>
          <w:ilvl w:val="1"/>
          <w:numId w:val="29"/>
        </w:numPr>
        <w:rPr>
          <w:rFonts w:ascii="Times New Roman" w:hAnsi="Times New Roman"/>
        </w:rPr>
      </w:pPr>
      <w:r>
        <w:rPr>
          <w:rFonts w:ascii="Times New Roman" w:hAnsi="Times New Roman"/>
        </w:rPr>
        <w:t>Handbook Committee.  The committee is reviewing sections 1-9 of the WIAA Handbook this year to see how we can improve communication at all levels.</w:t>
      </w:r>
    </w:p>
    <w:p w:rsidR="00C55BB7" w:rsidRDefault="00C55BB7" w:rsidP="00C55BB7">
      <w:pPr>
        <w:pStyle w:val="ListParagraph"/>
        <w:numPr>
          <w:ilvl w:val="1"/>
          <w:numId w:val="29"/>
        </w:numPr>
        <w:rPr>
          <w:rFonts w:ascii="Times New Roman" w:hAnsi="Times New Roman"/>
        </w:rPr>
      </w:pPr>
      <w:r>
        <w:rPr>
          <w:rFonts w:ascii="Times New Roman" w:hAnsi="Times New Roman"/>
        </w:rPr>
        <w:t>Classification Committee.  In particular, this group will look at how we can provide safe and equitable opportunities in football.  They will review whether to re-introduce the amendment from last spring to allow for opt ups in football only.</w:t>
      </w:r>
    </w:p>
    <w:p w:rsidR="00C55BB7" w:rsidRDefault="00C55BB7" w:rsidP="00C55BB7">
      <w:pPr>
        <w:pStyle w:val="ListParagraph"/>
        <w:numPr>
          <w:ilvl w:val="1"/>
          <w:numId w:val="29"/>
        </w:numPr>
        <w:rPr>
          <w:rFonts w:ascii="Times New Roman" w:hAnsi="Times New Roman"/>
        </w:rPr>
      </w:pPr>
      <w:r>
        <w:rPr>
          <w:rFonts w:ascii="Times New Roman" w:hAnsi="Times New Roman"/>
        </w:rPr>
        <w:t>Calendar &amp; Culminating Events committee.  Looking at improving attendance at Basketball and Football tourneys.  Exploring ideas about spreading out the spring tourneys so they don’t all occur on the same weekend in May.  They are looking for a District 2 person for this committee.  If interested, contact Tom.</w:t>
      </w:r>
    </w:p>
    <w:p w:rsidR="00C55BB7" w:rsidRDefault="00C55BB7" w:rsidP="00C55BB7">
      <w:pPr>
        <w:pStyle w:val="ListParagraph"/>
        <w:numPr>
          <w:ilvl w:val="1"/>
          <w:numId w:val="29"/>
        </w:numPr>
        <w:rPr>
          <w:rFonts w:ascii="Times New Roman" w:hAnsi="Times New Roman"/>
        </w:rPr>
      </w:pPr>
      <w:r>
        <w:rPr>
          <w:rFonts w:ascii="Times New Roman" w:hAnsi="Times New Roman"/>
        </w:rPr>
        <w:lastRenderedPageBreak/>
        <w:t>Finance Committee.  Approved a schedule so that every other year, either ticket prices or service fees will go up.  Looking at salary and benefits for staff as well as for additional revenue sources.  The Emerald City Football Classic will return next fall and be held at the UW Stadium.</w:t>
      </w:r>
    </w:p>
    <w:p w:rsidR="00C55BB7" w:rsidRDefault="00C55BB7" w:rsidP="00C55BB7">
      <w:pPr>
        <w:pStyle w:val="ListParagraph"/>
        <w:numPr>
          <w:ilvl w:val="1"/>
          <w:numId w:val="29"/>
        </w:numPr>
        <w:rPr>
          <w:rFonts w:ascii="Times New Roman" w:hAnsi="Times New Roman"/>
        </w:rPr>
      </w:pPr>
      <w:r>
        <w:rPr>
          <w:rFonts w:ascii="Times New Roman" w:hAnsi="Times New Roman"/>
        </w:rPr>
        <w:t>Comments.  Tom asked Mike to convey to the board that we are concerned about the “glue” for the next cycle.  The September minutes indicate that the board “encourage…District 5/8 and District 4 to continue to work together for the next two-year allocation cycle.”  We believe the language should be stronger and require that the “glue” moves in 2018-19 to District 4 since we hosted them in the first year of the “glue”.  Mike indicated he would raise that with the board.</w:t>
      </w:r>
      <w:r>
        <w:rPr>
          <w:rFonts w:ascii="Times New Roman" w:hAnsi="Times New Roman"/>
        </w:rPr>
        <w:br/>
      </w:r>
    </w:p>
    <w:p w:rsidR="00C55BB7" w:rsidRDefault="00C55BB7" w:rsidP="00C55BB7">
      <w:pPr>
        <w:numPr>
          <w:ilvl w:val="0"/>
          <w:numId w:val="28"/>
        </w:numPr>
        <w:ind w:left="360"/>
        <w:rPr>
          <w:sz w:val="22"/>
          <w:szCs w:val="22"/>
        </w:rPr>
      </w:pPr>
      <w:r>
        <w:rPr>
          <w:b/>
          <w:bCs/>
          <w:sz w:val="22"/>
          <w:szCs w:val="22"/>
        </w:rPr>
        <w:t>Sea-King District 2 Executive Board:</w:t>
      </w:r>
      <w:r>
        <w:rPr>
          <w:sz w:val="22"/>
          <w:szCs w:val="22"/>
        </w:rPr>
        <w:t xml:space="preserve">  </w:t>
      </w:r>
      <w:r>
        <w:rPr>
          <w:b/>
          <w:bCs/>
          <w:sz w:val="22"/>
          <w:szCs w:val="22"/>
        </w:rPr>
        <w:t>Doug Blair</w:t>
      </w:r>
    </w:p>
    <w:p w:rsidR="00C55BB7" w:rsidRDefault="00C55BB7" w:rsidP="00C55BB7">
      <w:pPr>
        <w:pStyle w:val="ListParagraph"/>
        <w:numPr>
          <w:ilvl w:val="0"/>
          <w:numId w:val="34"/>
        </w:numPr>
        <w:rPr>
          <w:rFonts w:ascii="Times New Roman" w:hAnsi="Times New Roman"/>
        </w:rPr>
      </w:pPr>
      <w:r>
        <w:rPr>
          <w:rFonts w:ascii="Times New Roman" w:hAnsi="Times New Roman"/>
          <w:b/>
        </w:rPr>
        <w:t>Fall Eligibility Report</w:t>
      </w:r>
      <w:r>
        <w:rPr>
          <w:rFonts w:ascii="Times New Roman" w:hAnsi="Times New Roman"/>
        </w:rPr>
        <w:t xml:space="preserve"> – </w:t>
      </w:r>
      <w:r>
        <w:rPr>
          <w:rFonts w:ascii="Times New Roman" w:hAnsi="Times New Roman"/>
          <w:b/>
        </w:rPr>
        <w:t>Sam Jackson</w:t>
      </w:r>
      <w:r>
        <w:rPr>
          <w:rFonts w:ascii="Times New Roman" w:hAnsi="Times New Roman"/>
        </w:rPr>
        <w:t>, Eligibility Chair.  Sam reported that we only had two special hearings this fall which he attributes to the detailed attention athletic directors are devoting to eligibility.  He reported that we have great diversity on our board with 10 women, 7 African-Americans, 1 Hispanic, as well as covering other diverse populations.  We will continue to try to improve our panels, their training, and the service we offer to our schools and students.  We aren’t perfect and make mistakes, but will continue to try to provide quality experiences for those having to go through this challenging process.</w:t>
      </w:r>
    </w:p>
    <w:p w:rsidR="00C55BB7" w:rsidRDefault="00C55BB7" w:rsidP="00C55BB7">
      <w:pPr>
        <w:pStyle w:val="ListParagraph"/>
        <w:numPr>
          <w:ilvl w:val="0"/>
          <w:numId w:val="34"/>
        </w:numPr>
        <w:rPr>
          <w:rFonts w:ascii="Times New Roman" w:hAnsi="Times New Roman"/>
        </w:rPr>
      </w:pPr>
      <w:r>
        <w:rPr>
          <w:rFonts w:ascii="Times New Roman" w:hAnsi="Times New Roman"/>
          <w:b/>
        </w:rPr>
        <w:t xml:space="preserve">WIAA Update – Mike Colbrese.  </w:t>
      </w:r>
      <w:r>
        <w:rPr>
          <w:rFonts w:ascii="Times New Roman" w:hAnsi="Times New Roman"/>
        </w:rPr>
        <w:t>See above</w:t>
      </w:r>
    </w:p>
    <w:p w:rsidR="00C55BB7" w:rsidRDefault="00C55BB7" w:rsidP="00C55BB7">
      <w:pPr>
        <w:pStyle w:val="ListParagraph"/>
        <w:numPr>
          <w:ilvl w:val="0"/>
          <w:numId w:val="34"/>
        </w:numPr>
        <w:rPr>
          <w:rFonts w:ascii="Times New Roman" w:hAnsi="Times New Roman"/>
        </w:rPr>
      </w:pPr>
      <w:r>
        <w:rPr>
          <w:rFonts w:ascii="Times New Roman" w:hAnsi="Times New Roman"/>
          <w:b/>
        </w:rPr>
        <w:t>3A/2A Football Discussion.</w:t>
      </w:r>
      <w:r>
        <w:rPr>
          <w:rFonts w:ascii="Times New Roman" w:hAnsi="Times New Roman"/>
        </w:rPr>
        <w:t xml:space="preserve"> Tom indicated that representatives from the district will gather in early December to try to come up with some positive plans for next year’s football schedule within our district.  We realize that safety and equitable competition are critical issues today as well as whether some schools will be able to continue to field teams.  So we want to take a proactive approach to solving the problem and creatively develop alternative models.  This will be a football only discussion.  We will report back to leagues for input and feedback after that meeting.  The WIAA has asked the District Directors to meet in February to discuss this same topic.  District 1 is meeting in December as well on this topic.  We hope to have some ideas to share at the WIAA meeting.</w:t>
      </w:r>
    </w:p>
    <w:p w:rsidR="00C55BB7" w:rsidRDefault="00C55BB7" w:rsidP="00C55BB7">
      <w:pPr>
        <w:pStyle w:val="ListParagraph"/>
        <w:numPr>
          <w:ilvl w:val="0"/>
          <w:numId w:val="34"/>
        </w:numPr>
        <w:rPr>
          <w:rFonts w:ascii="Times New Roman" w:hAnsi="Times New Roman"/>
        </w:rPr>
      </w:pPr>
      <w:r>
        <w:rPr>
          <w:rFonts w:ascii="Times New Roman" w:hAnsi="Times New Roman"/>
          <w:b/>
        </w:rPr>
        <w:t xml:space="preserve">Violations </w:t>
      </w:r>
      <w:r>
        <w:rPr>
          <w:rFonts w:ascii="Times New Roman" w:hAnsi="Times New Roman"/>
        </w:rPr>
        <w:t>– M/S/P to approve the actions taken by schools and leagues.</w:t>
      </w:r>
    </w:p>
    <w:p w:rsidR="00C55BB7" w:rsidRDefault="00C55BB7" w:rsidP="00C55BB7">
      <w:pPr>
        <w:pStyle w:val="ListParagraph"/>
        <w:numPr>
          <w:ilvl w:val="2"/>
          <w:numId w:val="34"/>
        </w:numPr>
        <w:rPr>
          <w:rFonts w:ascii="Times New Roman" w:hAnsi="Times New Roman"/>
        </w:rPr>
      </w:pPr>
      <w:r>
        <w:rPr>
          <w:rFonts w:ascii="Times New Roman" w:hAnsi="Times New Roman"/>
        </w:rPr>
        <w:t>Player Ejections - 6</w:t>
      </w:r>
    </w:p>
    <w:p w:rsidR="00C55BB7" w:rsidRDefault="00C55BB7" w:rsidP="00C55BB7">
      <w:pPr>
        <w:pStyle w:val="ListParagraph"/>
        <w:numPr>
          <w:ilvl w:val="2"/>
          <w:numId w:val="34"/>
        </w:numPr>
        <w:rPr>
          <w:rFonts w:ascii="Times New Roman" w:hAnsi="Times New Roman"/>
        </w:rPr>
      </w:pPr>
      <w:r>
        <w:rPr>
          <w:rFonts w:ascii="Times New Roman" w:hAnsi="Times New Roman"/>
        </w:rPr>
        <w:t>Coach Ejection - 1</w:t>
      </w:r>
    </w:p>
    <w:p w:rsidR="00C55BB7" w:rsidRDefault="00C55BB7" w:rsidP="00C55BB7">
      <w:pPr>
        <w:pStyle w:val="ListParagraph"/>
        <w:numPr>
          <w:ilvl w:val="2"/>
          <w:numId w:val="34"/>
        </w:numPr>
        <w:rPr>
          <w:rFonts w:ascii="Times New Roman" w:hAnsi="Times New Roman"/>
        </w:rPr>
      </w:pPr>
      <w:r>
        <w:rPr>
          <w:rFonts w:ascii="Times New Roman" w:hAnsi="Times New Roman"/>
        </w:rPr>
        <w:t>Rules Clinic – 1</w:t>
      </w:r>
    </w:p>
    <w:p w:rsidR="00C55BB7" w:rsidRDefault="00C55BB7" w:rsidP="00C55BB7">
      <w:pPr>
        <w:pStyle w:val="ListParagraph"/>
        <w:numPr>
          <w:ilvl w:val="2"/>
          <w:numId w:val="34"/>
        </w:numPr>
        <w:rPr>
          <w:rFonts w:ascii="Times New Roman" w:hAnsi="Times New Roman"/>
        </w:rPr>
      </w:pPr>
      <w:r>
        <w:rPr>
          <w:rFonts w:ascii="Times New Roman" w:hAnsi="Times New Roman"/>
        </w:rPr>
        <w:t>Ineligible Players - 3</w:t>
      </w:r>
      <w:r>
        <w:rPr>
          <w:rFonts w:ascii="Times New Roman" w:hAnsi="Times New Roman"/>
        </w:rPr>
        <w:br/>
      </w:r>
    </w:p>
    <w:p w:rsidR="00C55BB7" w:rsidRDefault="00C55BB7" w:rsidP="00C55BB7">
      <w:pPr>
        <w:pStyle w:val="ListParagraph"/>
        <w:numPr>
          <w:ilvl w:val="0"/>
          <w:numId w:val="34"/>
        </w:numPr>
        <w:rPr>
          <w:rFonts w:ascii="Times New Roman" w:hAnsi="Times New Roman"/>
        </w:rPr>
      </w:pPr>
      <w:r>
        <w:rPr>
          <w:rFonts w:ascii="Times New Roman" w:hAnsi="Times New Roman"/>
          <w:b/>
        </w:rPr>
        <w:t>League Reports</w:t>
      </w:r>
      <w:r>
        <w:rPr>
          <w:rFonts w:ascii="Times New Roman" w:hAnsi="Times New Roman"/>
        </w:rPr>
        <w:t xml:space="preserve"> </w:t>
      </w:r>
    </w:p>
    <w:p w:rsidR="00C55BB7" w:rsidRDefault="00C55BB7" w:rsidP="00C55BB7">
      <w:pPr>
        <w:pStyle w:val="ListParagraph"/>
        <w:numPr>
          <w:ilvl w:val="1"/>
          <w:numId w:val="34"/>
        </w:numPr>
        <w:rPr>
          <w:rFonts w:ascii="Times New Roman" w:hAnsi="Times New Roman"/>
        </w:rPr>
      </w:pPr>
      <w:r>
        <w:rPr>
          <w:rFonts w:ascii="Times New Roman" w:hAnsi="Times New Roman"/>
          <w:b/>
        </w:rPr>
        <w:t xml:space="preserve">Metro – </w:t>
      </w:r>
      <w:r>
        <w:rPr>
          <w:rFonts w:ascii="Times New Roman" w:hAnsi="Times New Roman"/>
        </w:rPr>
        <w:t>The league is thankful for a meeting with officials to discuss the new rules and build relationships.  Many schools are taking advantage of the opportunity to invite officials to come speak to their parents and officiate a scrimmage.</w:t>
      </w:r>
    </w:p>
    <w:p w:rsidR="00C55BB7" w:rsidRDefault="00C55BB7" w:rsidP="00C55BB7">
      <w:pPr>
        <w:pStyle w:val="ListParagraph"/>
        <w:numPr>
          <w:ilvl w:val="1"/>
          <w:numId w:val="34"/>
        </w:numPr>
        <w:rPr>
          <w:rFonts w:ascii="Times New Roman" w:hAnsi="Times New Roman"/>
        </w:rPr>
      </w:pPr>
      <w:r>
        <w:rPr>
          <w:rFonts w:ascii="Times New Roman" w:hAnsi="Times New Roman"/>
          <w:b/>
        </w:rPr>
        <w:t xml:space="preserve">Kingco – </w:t>
      </w:r>
      <w:r>
        <w:rPr>
          <w:rFonts w:ascii="Times New Roman" w:hAnsi="Times New Roman"/>
        </w:rPr>
        <w:t>Kingco is grateful for the work of retiring AD, Gill James.  Trevor Leopold will be the interim AD at Newport.  The league expressed their concern and displeasure with the WIAA required “glue” this year.</w:t>
      </w:r>
    </w:p>
    <w:p w:rsidR="00C55BB7" w:rsidRDefault="00C55BB7" w:rsidP="00C55BB7">
      <w:pPr>
        <w:pStyle w:val="ListParagraph"/>
        <w:numPr>
          <w:ilvl w:val="1"/>
          <w:numId w:val="34"/>
        </w:numPr>
        <w:rPr>
          <w:rFonts w:ascii="Times New Roman" w:hAnsi="Times New Roman"/>
        </w:rPr>
      </w:pPr>
      <w:r>
        <w:rPr>
          <w:rFonts w:ascii="Times New Roman" w:hAnsi="Times New Roman"/>
          <w:b/>
        </w:rPr>
        <w:lastRenderedPageBreak/>
        <w:t xml:space="preserve">Emerald City – </w:t>
      </w:r>
      <w:r>
        <w:rPr>
          <w:rFonts w:ascii="Times New Roman" w:hAnsi="Times New Roman"/>
        </w:rPr>
        <w:t>Emerald City is the only league in our district not using the WPA Network.  They are revisiting that topic this year as they appreciate what it offers.</w:t>
      </w:r>
    </w:p>
    <w:p w:rsidR="00C55BB7" w:rsidRDefault="00C55BB7" w:rsidP="00C55BB7">
      <w:pPr>
        <w:pStyle w:val="ListParagraph"/>
        <w:numPr>
          <w:ilvl w:val="1"/>
          <w:numId w:val="34"/>
        </w:numPr>
        <w:rPr>
          <w:rFonts w:ascii="Times New Roman" w:hAnsi="Times New Roman"/>
        </w:rPr>
      </w:pPr>
      <w:r>
        <w:rPr>
          <w:rFonts w:ascii="Times New Roman" w:hAnsi="Times New Roman"/>
          <w:b/>
        </w:rPr>
        <w:t>SeaTac 2B/1B – No report</w:t>
      </w:r>
    </w:p>
    <w:p w:rsidR="00C55BB7" w:rsidRDefault="00C55BB7" w:rsidP="00C55BB7">
      <w:pPr>
        <w:pStyle w:val="ListParagraph"/>
        <w:numPr>
          <w:ilvl w:val="1"/>
          <w:numId w:val="34"/>
        </w:numPr>
        <w:shd w:val="clear" w:color="auto" w:fill="FFFFFF"/>
        <w:rPr>
          <w:rFonts w:ascii="Times New Roman" w:hAnsi="Times New Roman"/>
          <w:color w:val="000000"/>
          <w:sz w:val="18"/>
          <w:szCs w:val="18"/>
        </w:rPr>
      </w:pPr>
      <w:r>
        <w:rPr>
          <w:rFonts w:ascii="Times New Roman" w:hAnsi="Times New Roman"/>
          <w:b/>
        </w:rPr>
        <w:t>Middle School</w:t>
      </w:r>
      <w:r>
        <w:rPr>
          <w:rFonts w:ascii="Times New Roman" w:hAnsi="Times New Roman"/>
        </w:rPr>
        <w:t xml:space="preserve"> – </w:t>
      </w:r>
      <w:r>
        <w:rPr>
          <w:rFonts w:ascii="Times New Roman" w:hAnsi="Times New Roman"/>
          <w:b/>
        </w:rPr>
        <w:t>No Report</w:t>
      </w:r>
    </w:p>
    <w:p w:rsidR="00C55BB7" w:rsidRDefault="00C55BB7" w:rsidP="00C55BB7">
      <w:pPr>
        <w:pStyle w:val="ListParagraph"/>
        <w:numPr>
          <w:ilvl w:val="1"/>
          <w:numId w:val="34"/>
        </w:numPr>
        <w:shd w:val="clear" w:color="auto" w:fill="FFFFFF"/>
        <w:rPr>
          <w:rFonts w:ascii="Times New Roman" w:hAnsi="Times New Roman"/>
          <w:color w:val="000000"/>
          <w:sz w:val="18"/>
          <w:szCs w:val="18"/>
        </w:rPr>
      </w:pPr>
      <w:r>
        <w:rPr>
          <w:rFonts w:ascii="Times New Roman" w:hAnsi="Times New Roman"/>
          <w:b/>
        </w:rPr>
        <w:t>School Board- No Report.</w:t>
      </w:r>
      <w:r>
        <w:rPr>
          <w:rFonts w:ascii="Times New Roman" w:hAnsi="Times New Roman"/>
          <w:color w:val="000000"/>
        </w:rPr>
        <w:br/>
      </w:r>
    </w:p>
    <w:p w:rsidR="00C55BB7" w:rsidRDefault="00C55BB7" w:rsidP="00C55BB7">
      <w:pPr>
        <w:pStyle w:val="ListParagraph"/>
        <w:numPr>
          <w:ilvl w:val="0"/>
          <w:numId w:val="34"/>
        </w:numPr>
        <w:rPr>
          <w:rFonts w:ascii="Times New Roman" w:hAnsi="Times New Roman"/>
          <w:b/>
        </w:rPr>
      </w:pPr>
      <w:r>
        <w:rPr>
          <w:rFonts w:ascii="Times New Roman" w:hAnsi="Times New Roman"/>
          <w:b/>
        </w:rPr>
        <w:t>Official’s Corner</w:t>
      </w:r>
      <w:r>
        <w:rPr>
          <w:rFonts w:ascii="Times New Roman" w:hAnsi="Times New Roman"/>
        </w:rPr>
        <w:t xml:space="preserve">: </w:t>
      </w:r>
      <w:r>
        <w:rPr>
          <w:rFonts w:ascii="Times New Roman" w:hAnsi="Times New Roman"/>
          <w:b/>
        </w:rPr>
        <w:t xml:space="preserve">Joe Thompson.  </w:t>
      </w:r>
      <w:r>
        <w:rPr>
          <w:rFonts w:ascii="Times New Roman" w:hAnsi="Times New Roman"/>
        </w:rPr>
        <w:t>Joe could not be present, but asked that we convey the message again that the PNBOA and SOWA are excited to provide schools with officials to speak to parents and to officiate a scrimmage for your parent nights.  Please take advantage of this great opportunity and contact your assignor.</w:t>
      </w:r>
    </w:p>
    <w:p w:rsidR="00C55BB7" w:rsidRDefault="00C55BB7" w:rsidP="00C55BB7">
      <w:pPr>
        <w:pStyle w:val="ListParagraph"/>
        <w:numPr>
          <w:ilvl w:val="0"/>
          <w:numId w:val="34"/>
        </w:numPr>
        <w:rPr>
          <w:rFonts w:ascii="Times New Roman" w:hAnsi="Times New Roman"/>
          <w:b/>
        </w:rPr>
      </w:pPr>
      <w:r>
        <w:rPr>
          <w:rFonts w:ascii="Times New Roman" w:hAnsi="Times New Roman"/>
          <w:b/>
        </w:rPr>
        <w:t>Review Fall Tournament/Play-Off Status.</w:t>
      </w:r>
      <w:r>
        <w:rPr>
          <w:rFonts w:ascii="Times New Roman" w:hAnsi="Times New Roman"/>
        </w:rPr>
        <w:t xml:space="preserve">  Tom reported on the successes of our fall teams throughout all sports and all classifications.  He once again thanked Interlake HS for their generosity and flexibility in providing a playoff site for our 1B/2B/1A schools that do not have stadiums of their own.  </w:t>
      </w:r>
    </w:p>
    <w:p w:rsidR="00C55BB7" w:rsidRDefault="00C55BB7" w:rsidP="00C55BB7">
      <w:pPr>
        <w:pStyle w:val="ListParagraph"/>
        <w:numPr>
          <w:ilvl w:val="1"/>
          <w:numId w:val="34"/>
        </w:numPr>
        <w:rPr>
          <w:rFonts w:ascii="Times New Roman" w:hAnsi="Times New Roman"/>
          <w:b/>
        </w:rPr>
      </w:pPr>
      <w:r>
        <w:rPr>
          <w:rFonts w:ascii="Times New Roman" w:hAnsi="Times New Roman"/>
        </w:rPr>
        <w:t>The question was brought up in addition about the use of home sites for tournaments or whether our district advocated neutral sites.  Tom reiterated our board’s long standing policy that we do not require neutral sites.</w:t>
      </w:r>
      <w:r>
        <w:rPr>
          <w:rFonts w:ascii="Times New Roman" w:hAnsi="Times New Roman"/>
          <w:b/>
        </w:rPr>
        <w:t xml:space="preserve">  </w:t>
      </w:r>
      <w:r>
        <w:rPr>
          <w:rFonts w:ascii="Times New Roman" w:hAnsi="Times New Roman"/>
        </w:rPr>
        <w:t>We are grateful that schools pass around the responsibility for holding and managing district events and do so with a minimum expense to the district.  Since all funds are returned to the leagues, we appreciate help in keeping costs down.  Not every school is willing or has a facility appropriate for tourneys, so if a school volunteers and is chosen, we have no problem if that also provides a home-court (field) advantage.</w:t>
      </w:r>
    </w:p>
    <w:p w:rsidR="00C55BB7" w:rsidRDefault="00C55BB7" w:rsidP="00C55BB7">
      <w:pPr>
        <w:pStyle w:val="ListParagraph"/>
        <w:numPr>
          <w:ilvl w:val="0"/>
          <w:numId w:val="34"/>
        </w:numPr>
        <w:rPr>
          <w:rFonts w:ascii="Times New Roman" w:hAnsi="Times New Roman"/>
          <w:b/>
        </w:rPr>
      </w:pPr>
      <w:r>
        <w:rPr>
          <w:rFonts w:ascii="Times New Roman" w:hAnsi="Times New Roman"/>
          <w:b/>
        </w:rPr>
        <w:t xml:space="preserve">Winter District Tournament Dates, Sites &amp; Managers.  </w:t>
      </w:r>
      <w:r>
        <w:rPr>
          <w:rFonts w:ascii="Times New Roman" w:hAnsi="Times New Roman"/>
        </w:rPr>
        <w:t>League reps were asked to provide Tom and Marilyn with the dates of their league tournaments, the sites, and the managers for those tourneys.  In addition, if the league is hosting a district event, please provide that information as well.</w:t>
      </w:r>
    </w:p>
    <w:p w:rsidR="00C55BB7" w:rsidRDefault="00C55BB7" w:rsidP="00C55BB7">
      <w:pPr>
        <w:pStyle w:val="ListParagraph"/>
        <w:numPr>
          <w:ilvl w:val="0"/>
          <w:numId w:val="34"/>
        </w:numPr>
        <w:rPr>
          <w:rFonts w:ascii="Times New Roman" w:hAnsi="Times New Roman"/>
          <w:b/>
        </w:rPr>
      </w:pPr>
      <w:r>
        <w:rPr>
          <w:rFonts w:ascii="Times New Roman" w:hAnsi="Times New Roman"/>
          <w:b/>
        </w:rPr>
        <w:t>Submit Amendments for Spring Rep. Assembly</w:t>
      </w:r>
      <w:r>
        <w:rPr>
          <w:rFonts w:ascii="Times New Roman" w:hAnsi="Times New Roman"/>
        </w:rPr>
        <w:t>.  Amendments to the WIAA Handbook are due by the end of the first week in January.  So if you are considering offering an amendment, please get it completed and signed by the appropriate number of schools.  If you need help with the wording or understanding the possible effects, please contact Cindy Adsit and she will walk you through the process.</w:t>
      </w:r>
    </w:p>
    <w:p w:rsidR="00C55BB7" w:rsidRDefault="00C55BB7" w:rsidP="00C55BB7">
      <w:pPr>
        <w:ind w:left="360"/>
      </w:pPr>
    </w:p>
    <w:p w:rsidR="00C55BB7" w:rsidRDefault="00C55BB7" w:rsidP="00C55BB7">
      <w:pPr>
        <w:pStyle w:val="ListParagraph"/>
        <w:numPr>
          <w:ilvl w:val="0"/>
          <w:numId w:val="34"/>
        </w:numPr>
        <w:rPr>
          <w:rFonts w:ascii="Times New Roman" w:hAnsi="Times New Roman"/>
          <w:b/>
        </w:rPr>
      </w:pPr>
      <w:r>
        <w:rPr>
          <w:rFonts w:ascii="Times New Roman" w:hAnsi="Times New Roman"/>
          <w:b/>
        </w:rPr>
        <w:t xml:space="preserve">Leagues Report A.D. of Year Nominees.  </w:t>
      </w:r>
      <w:r>
        <w:rPr>
          <w:rFonts w:ascii="Times New Roman" w:hAnsi="Times New Roman"/>
        </w:rPr>
        <w:t>Congratulations to our nominees.  We will select the Sea-King District AD of the Year at our January meeting.  If you would like to submit a letter on the behalf of a candidate, please send it to Marilyn by Jan. 3.</w:t>
      </w:r>
    </w:p>
    <w:p w:rsidR="00C55BB7" w:rsidRDefault="00C55BB7" w:rsidP="00C55BB7">
      <w:pPr>
        <w:pStyle w:val="ListParagraph"/>
        <w:rPr>
          <w:rFonts w:ascii="Times New Roman" w:hAnsi="Times New Roman"/>
          <w:b/>
        </w:rPr>
      </w:pPr>
    </w:p>
    <w:p w:rsidR="00C55BB7" w:rsidRDefault="00C55BB7" w:rsidP="00C55BB7">
      <w:pPr>
        <w:pStyle w:val="ListParagraph"/>
        <w:numPr>
          <w:ilvl w:val="1"/>
          <w:numId w:val="34"/>
        </w:numPr>
        <w:rPr>
          <w:rFonts w:ascii="Times New Roman" w:hAnsi="Times New Roman"/>
          <w:b/>
        </w:rPr>
      </w:pPr>
      <w:r>
        <w:rPr>
          <w:rFonts w:ascii="Times New Roman" w:hAnsi="Times New Roman"/>
          <w:b/>
        </w:rPr>
        <w:t>Emerald City – None</w:t>
      </w:r>
    </w:p>
    <w:p w:rsidR="00C55BB7" w:rsidRDefault="00C55BB7" w:rsidP="00C55BB7">
      <w:pPr>
        <w:pStyle w:val="ListParagraph"/>
        <w:numPr>
          <w:ilvl w:val="1"/>
          <w:numId w:val="34"/>
        </w:numPr>
        <w:rPr>
          <w:rFonts w:ascii="Times New Roman" w:hAnsi="Times New Roman"/>
          <w:b/>
        </w:rPr>
      </w:pPr>
      <w:r>
        <w:rPr>
          <w:rFonts w:ascii="Times New Roman" w:hAnsi="Times New Roman"/>
          <w:b/>
        </w:rPr>
        <w:t>Metro League – Carrie Burr, Ballard</w:t>
      </w:r>
    </w:p>
    <w:p w:rsidR="00C55BB7" w:rsidRDefault="00C55BB7" w:rsidP="00C55BB7">
      <w:pPr>
        <w:pStyle w:val="ListParagraph"/>
        <w:numPr>
          <w:ilvl w:val="1"/>
          <w:numId w:val="34"/>
        </w:numPr>
        <w:rPr>
          <w:rFonts w:ascii="Times New Roman" w:hAnsi="Times New Roman"/>
          <w:b/>
        </w:rPr>
      </w:pPr>
      <w:r>
        <w:rPr>
          <w:rFonts w:ascii="Times New Roman" w:hAnsi="Times New Roman"/>
          <w:b/>
        </w:rPr>
        <w:t>Kingco League – Lauren McDaniel, Bellevue</w:t>
      </w:r>
    </w:p>
    <w:p w:rsidR="00C55BB7" w:rsidRDefault="00C55BB7" w:rsidP="00C55BB7">
      <w:pPr>
        <w:pStyle w:val="ListParagraph"/>
        <w:numPr>
          <w:ilvl w:val="1"/>
          <w:numId w:val="34"/>
        </w:numPr>
        <w:rPr>
          <w:rFonts w:ascii="Times New Roman" w:hAnsi="Times New Roman"/>
          <w:b/>
        </w:rPr>
      </w:pPr>
      <w:r>
        <w:rPr>
          <w:rFonts w:ascii="Times New Roman" w:hAnsi="Times New Roman"/>
          <w:b/>
        </w:rPr>
        <w:t>SeaTac League – Christine Cattell, Crosspoint</w:t>
      </w:r>
    </w:p>
    <w:p w:rsidR="00C55BB7" w:rsidRDefault="00C55BB7" w:rsidP="00C55BB7">
      <w:pPr>
        <w:pStyle w:val="ListParagraph"/>
        <w:numPr>
          <w:ilvl w:val="1"/>
          <w:numId w:val="34"/>
        </w:numPr>
        <w:rPr>
          <w:rFonts w:ascii="Times New Roman" w:hAnsi="Times New Roman"/>
          <w:b/>
        </w:rPr>
      </w:pPr>
      <w:r>
        <w:rPr>
          <w:rFonts w:ascii="Times New Roman" w:hAnsi="Times New Roman"/>
          <w:b/>
        </w:rPr>
        <w:t>Middle School - None</w:t>
      </w:r>
    </w:p>
    <w:p w:rsidR="00C55BB7" w:rsidRDefault="00C55BB7" w:rsidP="00C55BB7">
      <w:pPr>
        <w:pStyle w:val="ListParagraph"/>
        <w:rPr>
          <w:rFonts w:ascii="Times New Roman" w:hAnsi="Times New Roman"/>
          <w:b/>
        </w:rPr>
      </w:pPr>
    </w:p>
    <w:p w:rsidR="00C55BB7" w:rsidRDefault="00C55BB7" w:rsidP="00C55BB7">
      <w:pPr>
        <w:numPr>
          <w:ilvl w:val="0"/>
          <w:numId w:val="31"/>
        </w:numPr>
        <w:ind w:left="360"/>
        <w:rPr>
          <w:b/>
          <w:sz w:val="22"/>
          <w:szCs w:val="22"/>
        </w:rPr>
      </w:pPr>
      <w:r>
        <w:rPr>
          <w:b/>
          <w:bCs/>
          <w:sz w:val="22"/>
          <w:szCs w:val="22"/>
        </w:rPr>
        <w:t>District 2 Executive Director Report:</w:t>
      </w:r>
      <w:r>
        <w:rPr>
          <w:b/>
          <w:sz w:val="22"/>
          <w:szCs w:val="22"/>
        </w:rPr>
        <w:t xml:space="preserve"> </w:t>
      </w:r>
      <w:r>
        <w:rPr>
          <w:b/>
          <w:bCs/>
          <w:sz w:val="22"/>
          <w:szCs w:val="22"/>
        </w:rPr>
        <w:t>Tom &amp; Marilyn Doyle</w:t>
      </w:r>
    </w:p>
    <w:p w:rsidR="00C55BB7" w:rsidRDefault="00C55BB7" w:rsidP="00C55BB7">
      <w:pPr>
        <w:numPr>
          <w:ilvl w:val="0"/>
          <w:numId w:val="32"/>
        </w:numPr>
        <w:ind w:left="720"/>
        <w:rPr>
          <w:sz w:val="22"/>
          <w:szCs w:val="22"/>
        </w:rPr>
      </w:pPr>
      <w:r>
        <w:rPr>
          <w:bCs/>
          <w:sz w:val="22"/>
          <w:szCs w:val="22"/>
        </w:rPr>
        <w:t>Correspondence – None</w:t>
      </w:r>
    </w:p>
    <w:p w:rsidR="00C55BB7" w:rsidRDefault="00C55BB7" w:rsidP="00C55BB7">
      <w:pPr>
        <w:numPr>
          <w:ilvl w:val="0"/>
          <w:numId w:val="32"/>
        </w:numPr>
        <w:ind w:left="720"/>
        <w:rPr>
          <w:sz w:val="22"/>
          <w:szCs w:val="22"/>
        </w:rPr>
      </w:pPr>
      <w:r>
        <w:rPr>
          <w:sz w:val="22"/>
        </w:rPr>
        <w:lastRenderedPageBreak/>
        <w:t xml:space="preserve">Sea-King Website – </w:t>
      </w:r>
      <w:hyperlink r:id="rId7" w:history="1">
        <w:r>
          <w:rPr>
            <w:rStyle w:val="Hyperlink"/>
            <w:sz w:val="22"/>
          </w:rPr>
          <w:t>www.wiaadistrict2.com</w:t>
        </w:r>
      </w:hyperlink>
      <w:r>
        <w:rPr>
          <w:sz w:val="22"/>
          <w:u w:val="single"/>
        </w:rPr>
        <w:tab/>
      </w:r>
    </w:p>
    <w:p w:rsidR="00C55BB7" w:rsidRDefault="00C55BB7" w:rsidP="00C55BB7">
      <w:pPr>
        <w:ind w:left="360"/>
        <w:rPr>
          <w:sz w:val="22"/>
          <w:szCs w:val="22"/>
        </w:rPr>
      </w:pPr>
    </w:p>
    <w:p w:rsidR="00C55BB7" w:rsidRDefault="00C55BB7" w:rsidP="00C55BB7">
      <w:pPr>
        <w:numPr>
          <w:ilvl w:val="0"/>
          <w:numId w:val="31"/>
        </w:numPr>
        <w:ind w:left="360"/>
        <w:rPr>
          <w:b/>
          <w:bCs/>
          <w:szCs w:val="22"/>
        </w:rPr>
      </w:pPr>
      <w:r>
        <w:rPr>
          <w:b/>
          <w:bCs/>
          <w:szCs w:val="22"/>
        </w:rPr>
        <w:t>The Executive Board meeting was adjourned at 5:10 PM.</w:t>
      </w:r>
      <w:r>
        <w:rPr>
          <w:b/>
          <w:bCs/>
          <w:szCs w:val="22"/>
        </w:rPr>
        <w:br/>
      </w:r>
    </w:p>
    <w:p w:rsidR="00C55BB7" w:rsidRDefault="00C55BB7" w:rsidP="00C55BB7">
      <w:pPr>
        <w:numPr>
          <w:ilvl w:val="0"/>
          <w:numId w:val="31"/>
        </w:numPr>
        <w:ind w:left="360"/>
        <w:rPr>
          <w:b/>
          <w:sz w:val="22"/>
        </w:rPr>
      </w:pPr>
      <w:r>
        <w:rPr>
          <w:b/>
          <w:bCs/>
          <w:szCs w:val="22"/>
        </w:rPr>
        <w:t>Next meeting on Monday, January 9, 2017 at 3:30 P</w:t>
      </w:r>
      <w:r>
        <w:rPr>
          <w:bCs/>
          <w:szCs w:val="22"/>
        </w:rPr>
        <w:t>M</w:t>
      </w:r>
    </w:p>
    <w:p w:rsidR="00C55BB7" w:rsidRDefault="00C55BB7" w:rsidP="00C55BB7">
      <w:pPr>
        <w:numPr>
          <w:ilvl w:val="0"/>
          <w:numId w:val="35"/>
        </w:numPr>
        <w:ind w:left="720"/>
        <w:rPr>
          <w:sz w:val="22"/>
        </w:rPr>
      </w:pPr>
      <w:r>
        <w:rPr>
          <w:sz w:val="22"/>
        </w:rPr>
        <w:t>Winter Eligibility Committee Report</w:t>
      </w:r>
    </w:p>
    <w:p w:rsidR="00C55BB7" w:rsidRDefault="00C55BB7" w:rsidP="00C55BB7">
      <w:pPr>
        <w:numPr>
          <w:ilvl w:val="0"/>
          <w:numId w:val="35"/>
        </w:numPr>
        <w:ind w:left="720"/>
        <w:rPr>
          <w:sz w:val="22"/>
        </w:rPr>
      </w:pPr>
      <w:r>
        <w:rPr>
          <w:sz w:val="22"/>
        </w:rPr>
        <w:t>Spring District Tournaments Dates, Sites &amp; Managers</w:t>
      </w:r>
    </w:p>
    <w:p w:rsidR="00C55BB7" w:rsidRDefault="00C55BB7" w:rsidP="00C55BB7">
      <w:pPr>
        <w:numPr>
          <w:ilvl w:val="0"/>
          <w:numId w:val="35"/>
        </w:numPr>
        <w:ind w:left="720"/>
        <w:rPr>
          <w:sz w:val="22"/>
        </w:rPr>
      </w:pPr>
      <w:r>
        <w:rPr>
          <w:sz w:val="22"/>
        </w:rPr>
        <w:t>Election of Sea-King Athletic Director of the Year</w:t>
      </w:r>
    </w:p>
    <w:p w:rsidR="00C55BB7" w:rsidRDefault="00C55BB7" w:rsidP="00C55BB7"/>
    <w:p w:rsidR="00B45959" w:rsidRPr="00C55BB7" w:rsidRDefault="00B45959" w:rsidP="00C55BB7">
      <w:bookmarkStart w:id="0" w:name="_GoBack"/>
      <w:bookmarkEnd w:id="0"/>
    </w:p>
    <w:sectPr w:rsidR="00B45959" w:rsidRPr="00C55BB7" w:rsidSect="00D717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773" w:rsidRDefault="00326773" w:rsidP="000640D5">
      <w:r>
        <w:separator/>
      </w:r>
    </w:p>
  </w:endnote>
  <w:endnote w:type="continuationSeparator" w:id="0">
    <w:p w:rsidR="00326773" w:rsidRDefault="00326773" w:rsidP="0006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773" w:rsidRDefault="00326773" w:rsidP="000640D5">
      <w:r>
        <w:separator/>
      </w:r>
    </w:p>
  </w:footnote>
  <w:footnote w:type="continuationSeparator" w:id="0">
    <w:p w:rsidR="00326773" w:rsidRDefault="00326773" w:rsidP="0006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08BD"/>
    <w:multiLevelType w:val="hybridMultilevel"/>
    <w:tmpl w:val="F9A27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43D3"/>
    <w:multiLevelType w:val="hybridMultilevel"/>
    <w:tmpl w:val="621060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EBC"/>
    <w:multiLevelType w:val="hybridMultilevel"/>
    <w:tmpl w:val="8B3CF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56E43"/>
    <w:multiLevelType w:val="hybridMultilevel"/>
    <w:tmpl w:val="4F62E870"/>
    <w:lvl w:ilvl="0" w:tplc="081C95DA">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E35DA7"/>
    <w:multiLevelType w:val="hybridMultilevel"/>
    <w:tmpl w:val="3AF40916"/>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F472A"/>
    <w:multiLevelType w:val="hybridMultilevel"/>
    <w:tmpl w:val="BF00166E"/>
    <w:lvl w:ilvl="0" w:tplc="CD2EDA12">
      <w:start w:val="4"/>
      <w:numFmt w:val="upperLetter"/>
      <w:pStyle w:val="Heading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C752E"/>
    <w:multiLevelType w:val="hybridMultilevel"/>
    <w:tmpl w:val="5B2284A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D73725D"/>
    <w:multiLevelType w:val="hybridMultilevel"/>
    <w:tmpl w:val="3DB4753C"/>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820B4D"/>
    <w:multiLevelType w:val="hybridMultilevel"/>
    <w:tmpl w:val="697E5D78"/>
    <w:lvl w:ilvl="0" w:tplc="1E2E17D0">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32238"/>
    <w:multiLevelType w:val="hybridMultilevel"/>
    <w:tmpl w:val="E59C338C"/>
    <w:lvl w:ilvl="0" w:tplc="F84E92E0">
      <w:start w:val="1"/>
      <w:numFmt w:val="decimal"/>
      <w:lvlText w:val="%1."/>
      <w:lvlJc w:val="left"/>
      <w:pPr>
        <w:tabs>
          <w:tab w:val="num" w:pos="360"/>
        </w:tabs>
        <w:ind w:left="360" w:hanging="360"/>
      </w:pPr>
      <w:rPr>
        <w:rFonts w:hint="default"/>
        <w:b w:val="0"/>
        <w:i w:val="0"/>
      </w:rPr>
    </w:lvl>
    <w:lvl w:ilvl="1" w:tplc="CBD8B8D8">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6F6814"/>
    <w:multiLevelType w:val="hybridMultilevel"/>
    <w:tmpl w:val="4EE4E0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DF5758"/>
    <w:multiLevelType w:val="hybridMultilevel"/>
    <w:tmpl w:val="2550DD5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44E87"/>
    <w:multiLevelType w:val="hybridMultilevel"/>
    <w:tmpl w:val="8C2E2C4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F0F24"/>
    <w:multiLevelType w:val="hybridMultilevel"/>
    <w:tmpl w:val="212C1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A2B57"/>
    <w:multiLevelType w:val="hybridMultilevel"/>
    <w:tmpl w:val="D37487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5D1F4B"/>
    <w:multiLevelType w:val="hybridMultilevel"/>
    <w:tmpl w:val="5A42E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C611C"/>
    <w:multiLevelType w:val="hybridMultilevel"/>
    <w:tmpl w:val="E69EF19A"/>
    <w:lvl w:ilvl="0" w:tplc="25AEF98C">
      <w:start w:val="1"/>
      <w:numFmt w:val="upperLetter"/>
      <w:pStyle w:val="Heading4"/>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F42C41"/>
    <w:multiLevelType w:val="hybridMultilevel"/>
    <w:tmpl w:val="D7DE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02CD0"/>
    <w:multiLevelType w:val="hybridMultilevel"/>
    <w:tmpl w:val="B8ECE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6762C"/>
    <w:multiLevelType w:val="hybridMultilevel"/>
    <w:tmpl w:val="DD8E5036"/>
    <w:lvl w:ilvl="0" w:tplc="1E2E17D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9939ED"/>
    <w:multiLevelType w:val="hybridMultilevel"/>
    <w:tmpl w:val="F7E4A5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C14B22"/>
    <w:multiLevelType w:val="hybridMultilevel"/>
    <w:tmpl w:val="17965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424AC"/>
    <w:multiLevelType w:val="hybridMultilevel"/>
    <w:tmpl w:val="347CE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F28F9"/>
    <w:multiLevelType w:val="hybridMultilevel"/>
    <w:tmpl w:val="2BF6F03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C4A53F6"/>
    <w:multiLevelType w:val="hybridMultilevel"/>
    <w:tmpl w:val="E6C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50049"/>
    <w:multiLevelType w:val="hybridMultilevel"/>
    <w:tmpl w:val="3AB20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7142B"/>
    <w:multiLevelType w:val="hybridMultilevel"/>
    <w:tmpl w:val="D8F026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B310B3B"/>
    <w:multiLevelType w:val="hybridMultilevel"/>
    <w:tmpl w:val="058E5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94AD6"/>
    <w:multiLevelType w:val="hybridMultilevel"/>
    <w:tmpl w:val="4F10A32E"/>
    <w:lvl w:ilvl="0" w:tplc="034AA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2245D7"/>
    <w:multiLevelType w:val="hybridMultilevel"/>
    <w:tmpl w:val="29645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603DF"/>
    <w:multiLevelType w:val="hybridMultilevel"/>
    <w:tmpl w:val="46A0BB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7"/>
  </w:num>
  <w:num w:numId="3">
    <w:abstractNumId w:val="0"/>
  </w:num>
  <w:num w:numId="4">
    <w:abstractNumId w:val="25"/>
  </w:num>
  <w:num w:numId="5">
    <w:abstractNumId w:val="20"/>
  </w:num>
  <w:num w:numId="6">
    <w:abstractNumId w:val="14"/>
  </w:num>
  <w:num w:numId="7">
    <w:abstractNumId w:val="13"/>
  </w:num>
  <w:num w:numId="8">
    <w:abstractNumId w:val="18"/>
  </w:num>
  <w:num w:numId="9">
    <w:abstractNumId w:val="23"/>
  </w:num>
  <w:num w:numId="10">
    <w:abstractNumId w:val="10"/>
  </w:num>
  <w:num w:numId="11">
    <w:abstractNumId w:val="22"/>
  </w:num>
  <w:num w:numId="12">
    <w:abstractNumId w:val="19"/>
  </w:num>
  <w:num w:numId="13">
    <w:abstractNumId w:val="2"/>
  </w:num>
  <w:num w:numId="14">
    <w:abstractNumId w:val="30"/>
  </w:num>
  <w:num w:numId="15">
    <w:abstractNumId w:val="28"/>
  </w:num>
  <w:num w:numId="16">
    <w:abstractNumId w:val="29"/>
  </w:num>
  <w:num w:numId="17">
    <w:abstractNumId w:val="5"/>
  </w:num>
  <w:num w:numId="18">
    <w:abstractNumId w:val="9"/>
  </w:num>
  <w:num w:numId="19">
    <w:abstractNumId w:val="12"/>
  </w:num>
  <w:num w:numId="20">
    <w:abstractNumId w:val="1"/>
  </w:num>
  <w:num w:numId="21">
    <w:abstractNumId w:val="8"/>
  </w:num>
  <w:num w:numId="22">
    <w:abstractNumId w:val="3"/>
  </w:num>
  <w:num w:numId="23">
    <w:abstractNumId w:val="16"/>
  </w:num>
  <w:num w:numId="24">
    <w:abstractNumId w:val="26"/>
  </w:num>
  <w:num w:numId="25">
    <w:abstractNumId w:val="15"/>
  </w:num>
  <w:num w:numId="26">
    <w:abstractNumId w:val="31"/>
  </w:num>
  <w:num w:numId="27">
    <w:abstractNumId w:val="2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B"/>
    <w:rsid w:val="0000067A"/>
    <w:rsid w:val="000035DD"/>
    <w:rsid w:val="000043DC"/>
    <w:rsid w:val="00005A84"/>
    <w:rsid w:val="00010B84"/>
    <w:rsid w:val="0001658B"/>
    <w:rsid w:val="00016DDD"/>
    <w:rsid w:val="00021739"/>
    <w:rsid w:val="00023FC2"/>
    <w:rsid w:val="00025844"/>
    <w:rsid w:val="00025D2F"/>
    <w:rsid w:val="00030BEC"/>
    <w:rsid w:val="00030C06"/>
    <w:rsid w:val="00035660"/>
    <w:rsid w:val="000356A3"/>
    <w:rsid w:val="00036173"/>
    <w:rsid w:val="00040FE3"/>
    <w:rsid w:val="00041F07"/>
    <w:rsid w:val="00043BD2"/>
    <w:rsid w:val="0004613F"/>
    <w:rsid w:val="000469A9"/>
    <w:rsid w:val="000500AF"/>
    <w:rsid w:val="00050780"/>
    <w:rsid w:val="000531FC"/>
    <w:rsid w:val="00064079"/>
    <w:rsid w:val="000640D5"/>
    <w:rsid w:val="000651AA"/>
    <w:rsid w:val="00071084"/>
    <w:rsid w:val="00072884"/>
    <w:rsid w:val="0007508E"/>
    <w:rsid w:val="00094F83"/>
    <w:rsid w:val="00095AAB"/>
    <w:rsid w:val="000970A7"/>
    <w:rsid w:val="0009731D"/>
    <w:rsid w:val="000A0462"/>
    <w:rsid w:val="000A158B"/>
    <w:rsid w:val="000A21C4"/>
    <w:rsid w:val="000A6122"/>
    <w:rsid w:val="000A66EE"/>
    <w:rsid w:val="000A7855"/>
    <w:rsid w:val="000B472A"/>
    <w:rsid w:val="000B5242"/>
    <w:rsid w:val="000B54CD"/>
    <w:rsid w:val="000B6DAE"/>
    <w:rsid w:val="000B7503"/>
    <w:rsid w:val="000C6A56"/>
    <w:rsid w:val="000C7BB3"/>
    <w:rsid w:val="000D0539"/>
    <w:rsid w:val="000D1EBF"/>
    <w:rsid w:val="000D4076"/>
    <w:rsid w:val="000D645A"/>
    <w:rsid w:val="000D68E0"/>
    <w:rsid w:val="000D78C8"/>
    <w:rsid w:val="000E0882"/>
    <w:rsid w:val="000E3036"/>
    <w:rsid w:val="000E6D7C"/>
    <w:rsid w:val="000E73C0"/>
    <w:rsid w:val="000F161F"/>
    <w:rsid w:val="000F1915"/>
    <w:rsid w:val="000F273B"/>
    <w:rsid w:val="000F6FDF"/>
    <w:rsid w:val="00102D4F"/>
    <w:rsid w:val="00104ED8"/>
    <w:rsid w:val="001077FF"/>
    <w:rsid w:val="0011192D"/>
    <w:rsid w:val="0011299C"/>
    <w:rsid w:val="00115399"/>
    <w:rsid w:val="00115A58"/>
    <w:rsid w:val="00121681"/>
    <w:rsid w:val="001256EF"/>
    <w:rsid w:val="00130851"/>
    <w:rsid w:val="00142A76"/>
    <w:rsid w:val="00144D4C"/>
    <w:rsid w:val="00145BD8"/>
    <w:rsid w:val="00151EED"/>
    <w:rsid w:val="0015243D"/>
    <w:rsid w:val="00152A49"/>
    <w:rsid w:val="00153971"/>
    <w:rsid w:val="00156539"/>
    <w:rsid w:val="00157DFB"/>
    <w:rsid w:val="0016114F"/>
    <w:rsid w:val="00161EA7"/>
    <w:rsid w:val="00162C6E"/>
    <w:rsid w:val="00162DFD"/>
    <w:rsid w:val="00163091"/>
    <w:rsid w:val="00164C47"/>
    <w:rsid w:val="001701EE"/>
    <w:rsid w:val="0017689D"/>
    <w:rsid w:val="00176CC3"/>
    <w:rsid w:val="00177338"/>
    <w:rsid w:val="001839E9"/>
    <w:rsid w:val="00191950"/>
    <w:rsid w:val="00191D89"/>
    <w:rsid w:val="00192DD2"/>
    <w:rsid w:val="001A01D0"/>
    <w:rsid w:val="001A72B4"/>
    <w:rsid w:val="001A734B"/>
    <w:rsid w:val="001A7E6F"/>
    <w:rsid w:val="001B29C4"/>
    <w:rsid w:val="001B2E5F"/>
    <w:rsid w:val="001B4BBB"/>
    <w:rsid w:val="001B4E54"/>
    <w:rsid w:val="001B5BD3"/>
    <w:rsid w:val="001D4B59"/>
    <w:rsid w:val="001D6272"/>
    <w:rsid w:val="001E3D08"/>
    <w:rsid w:val="001F0A5B"/>
    <w:rsid w:val="001F3B69"/>
    <w:rsid w:val="001F4364"/>
    <w:rsid w:val="001F44D5"/>
    <w:rsid w:val="00207212"/>
    <w:rsid w:val="00207FEF"/>
    <w:rsid w:val="002109BF"/>
    <w:rsid w:val="00220D55"/>
    <w:rsid w:val="00223EFB"/>
    <w:rsid w:val="00227361"/>
    <w:rsid w:val="00231C19"/>
    <w:rsid w:val="0023555E"/>
    <w:rsid w:val="0023574C"/>
    <w:rsid w:val="00235A64"/>
    <w:rsid w:val="00243681"/>
    <w:rsid w:val="002436B8"/>
    <w:rsid w:val="002500D4"/>
    <w:rsid w:val="00253F4A"/>
    <w:rsid w:val="00257FBA"/>
    <w:rsid w:val="00260E88"/>
    <w:rsid w:val="00262042"/>
    <w:rsid w:val="00262624"/>
    <w:rsid w:val="002667C9"/>
    <w:rsid w:val="002715BD"/>
    <w:rsid w:val="002736AC"/>
    <w:rsid w:val="0027726B"/>
    <w:rsid w:val="00277765"/>
    <w:rsid w:val="002879D8"/>
    <w:rsid w:val="00290CE7"/>
    <w:rsid w:val="00291219"/>
    <w:rsid w:val="002932A8"/>
    <w:rsid w:val="002936D3"/>
    <w:rsid w:val="00297784"/>
    <w:rsid w:val="002A0950"/>
    <w:rsid w:val="002A55A2"/>
    <w:rsid w:val="002A6D43"/>
    <w:rsid w:val="002A77BA"/>
    <w:rsid w:val="002B1B83"/>
    <w:rsid w:val="002B582C"/>
    <w:rsid w:val="002C030E"/>
    <w:rsid w:val="002D68A7"/>
    <w:rsid w:val="002E6693"/>
    <w:rsid w:val="002F0C7D"/>
    <w:rsid w:val="002F19FF"/>
    <w:rsid w:val="002F1FCD"/>
    <w:rsid w:val="002F2592"/>
    <w:rsid w:val="002F28DF"/>
    <w:rsid w:val="002F3785"/>
    <w:rsid w:val="002F654E"/>
    <w:rsid w:val="0030082C"/>
    <w:rsid w:val="00300B1C"/>
    <w:rsid w:val="00301AC0"/>
    <w:rsid w:val="0030445D"/>
    <w:rsid w:val="003048F9"/>
    <w:rsid w:val="00304C68"/>
    <w:rsid w:val="00304EBB"/>
    <w:rsid w:val="00305058"/>
    <w:rsid w:val="00305715"/>
    <w:rsid w:val="00310185"/>
    <w:rsid w:val="003128B1"/>
    <w:rsid w:val="00316974"/>
    <w:rsid w:val="00317951"/>
    <w:rsid w:val="00320A86"/>
    <w:rsid w:val="00321DC0"/>
    <w:rsid w:val="0032201A"/>
    <w:rsid w:val="0032425E"/>
    <w:rsid w:val="00326297"/>
    <w:rsid w:val="00326773"/>
    <w:rsid w:val="003305A3"/>
    <w:rsid w:val="00331470"/>
    <w:rsid w:val="00332FC5"/>
    <w:rsid w:val="00335217"/>
    <w:rsid w:val="003427E5"/>
    <w:rsid w:val="00342B41"/>
    <w:rsid w:val="0034496D"/>
    <w:rsid w:val="0034498B"/>
    <w:rsid w:val="00353E11"/>
    <w:rsid w:val="0035601C"/>
    <w:rsid w:val="00357504"/>
    <w:rsid w:val="00357837"/>
    <w:rsid w:val="00360B41"/>
    <w:rsid w:val="00363CB4"/>
    <w:rsid w:val="00367A2C"/>
    <w:rsid w:val="00373B23"/>
    <w:rsid w:val="00375DE6"/>
    <w:rsid w:val="00381A45"/>
    <w:rsid w:val="00382FFB"/>
    <w:rsid w:val="00384FE3"/>
    <w:rsid w:val="00391A77"/>
    <w:rsid w:val="00393683"/>
    <w:rsid w:val="003A16AE"/>
    <w:rsid w:val="003A190A"/>
    <w:rsid w:val="003A27C5"/>
    <w:rsid w:val="003B0E66"/>
    <w:rsid w:val="003B54BB"/>
    <w:rsid w:val="003B5741"/>
    <w:rsid w:val="003C1565"/>
    <w:rsid w:val="003C1C07"/>
    <w:rsid w:val="003C2AB5"/>
    <w:rsid w:val="003C35B5"/>
    <w:rsid w:val="003D47BA"/>
    <w:rsid w:val="003D52E6"/>
    <w:rsid w:val="003E6773"/>
    <w:rsid w:val="003E6C5D"/>
    <w:rsid w:val="003E6D56"/>
    <w:rsid w:val="003E6FE9"/>
    <w:rsid w:val="003E70EF"/>
    <w:rsid w:val="003F14BB"/>
    <w:rsid w:val="003F2A12"/>
    <w:rsid w:val="003F4317"/>
    <w:rsid w:val="00404B45"/>
    <w:rsid w:val="00405E83"/>
    <w:rsid w:val="00406FD6"/>
    <w:rsid w:val="0042018E"/>
    <w:rsid w:val="004241A9"/>
    <w:rsid w:val="004314C5"/>
    <w:rsid w:val="0043240D"/>
    <w:rsid w:val="004346C0"/>
    <w:rsid w:val="00436BCC"/>
    <w:rsid w:val="00436E0D"/>
    <w:rsid w:val="004410B6"/>
    <w:rsid w:val="00441387"/>
    <w:rsid w:val="004442FC"/>
    <w:rsid w:val="00445BE2"/>
    <w:rsid w:val="00447BBA"/>
    <w:rsid w:val="00452000"/>
    <w:rsid w:val="00454A07"/>
    <w:rsid w:val="00454BA8"/>
    <w:rsid w:val="00456774"/>
    <w:rsid w:val="00457C82"/>
    <w:rsid w:val="00465C3C"/>
    <w:rsid w:val="004736DC"/>
    <w:rsid w:val="004739C5"/>
    <w:rsid w:val="004848EB"/>
    <w:rsid w:val="004900AF"/>
    <w:rsid w:val="00490D83"/>
    <w:rsid w:val="0049241D"/>
    <w:rsid w:val="00492623"/>
    <w:rsid w:val="00494725"/>
    <w:rsid w:val="00495A15"/>
    <w:rsid w:val="00495BB9"/>
    <w:rsid w:val="004A36E1"/>
    <w:rsid w:val="004B00F4"/>
    <w:rsid w:val="004B2848"/>
    <w:rsid w:val="004B63EF"/>
    <w:rsid w:val="004B6E32"/>
    <w:rsid w:val="004B7E37"/>
    <w:rsid w:val="004C2301"/>
    <w:rsid w:val="004C6E24"/>
    <w:rsid w:val="004D583C"/>
    <w:rsid w:val="004E1AD0"/>
    <w:rsid w:val="004E2B0D"/>
    <w:rsid w:val="004E7468"/>
    <w:rsid w:val="004F4105"/>
    <w:rsid w:val="004F5AA5"/>
    <w:rsid w:val="004F5D2F"/>
    <w:rsid w:val="004F7A7F"/>
    <w:rsid w:val="005023B3"/>
    <w:rsid w:val="005078E3"/>
    <w:rsid w:val="0051211E"/>
    <w:rsid w:val="005124F7"/>
    <w:rsid w:val="00512F21"/>
    <w:rsid w:val="005160C7"/>
    <w:rsid w:val="00517A62"/>
    <w:rsid w:val="00522726"/>
    <w:rsid w:val="00525665"/>
    <w:rsid w:val="00526F23"/>
    <w:rsid w:val="00530D2F"/>
    <w:rsid w:val="005349AB"/>
    <w:rsid w:val="00536100"/>
    <w:rsid w:val="00536CFA"/>
    <w:rsid w:val="0054262A"/>
    <w:rsid w:val="00542A4F"/>
    <w:rsid w:val="005462C6"/>
    <w:rsid w:val="0055122A"/>
    <w:rsid w:val="005517F7"/>
    <w:rsid w:val="00554F7D"/>
    <w:rsid w:val="00555CD7"/>
    <w:rsid w:val="005618D8"/>
    <w:rsid w:val="00562747"/>
    <w:rsid w:val="00562A37"/>
    <w:rsid w:val="00563E1C"/>
    <w:rsid w:val="00566B66"/>
    <w:rsid w:val="005728B1"/>
    <w:rsid w:val="00573B7D"/>
    <w:rsid w:val="0057403D"/>
    <w:rsid w:val="0057447D"/>
    <w:rsid w:val="00577604"/>
    <w:rsid w:val="00585439"/>
    <w:rsid w:val="005858F1"/>
    <w:rsid w:val="00585BFE"/>
    <w:rsid w:val="00586E1F"/>
    <w:rsid w:val="0058797B"/>
    <w:rsid w:val="005913F9"/>
    <w:rsid w:val="00591760"/>
    <w:rsid w:val="0059232D"/>
    <w:rsid w:val="00596A68"/>
    <w:rsid w:val="005A577F"/>
    <w:rsid w:val="005B546B"/>
    <w:rsid w:val="005B5971"/>
    <w:rsid w:val="005B64E4"/>
    <w:rsid w:val="005C149A"/>
    <w:rsid w:val="005C5C18"/>
    <w:rsid w:val="005C7C03"/>
    <w:rsid w:val="005D2E81"/>
    <w:rsid w:val="005D57D7"/>
    <w:rsid w:val="005D5CFA"/>
    <w:rsid w:val="005D6113"/>
    <w:rsid w:val="005D70BA"/>
    <w:rsid w:val="005D76BC"/>
    <w:rsid w:val="005E5F52"/>
    <w:rsid w:val="005E6973"/>
    <w:rsid w:val="005F3162"/>
    <w:rsid w:val="005F5BD9"/>
    <w:rsid w:val="005F7B4B"/>
    <w:rsid w:val="006010BB"/>
    <w:rsid w:val="00601ED3"/>
    <w:rsid w:val="00604B8A"/>
    <w:rsid w:val="00605604"/>
    <w:rsid w:val="00606A22"/>
    <w:rsid w:val="00611321"/>
    <w:rsid w:val="006113B7"/>
    <w:rsid w:val="006120EF"/>
    <w:rsid w:val="006152D2"/>
    <w:rsid w:val="006158F4"/>
    <w:rsid w:val="0061758F"/>
    <w:rsid w:val="00617C16"/>
    <w:rsid w:val="00622144"/>
    <w:rsid w:val="0062300B"/>
    <w:rsid w:val="00634586"/>
    <w:rsid w:val="0063611C"/>
    <w:rsid w:val="00643C13"/>
    <w:rsid w:val="00645777"/>
    <w:rsid w:val="00646651"/>
    <w:rsid w:val="00650B49"/>
    <w:rsid w:val="00650CBC"/>
    <w:rsid w:val="00652F9D"/>
    <w:rsid w:val="00653A83"/>
    <w:rsid w:val="00656E36"/>
    <w:rsid w:val="00660723"/>
    <w:rsid w:val="0066551B"/>
    <w:rsid w:val="00665648"/>
    <w:rsid w:val="00666309"/>
    <w:rsid w:val="006670FF"/>
    <w:rsid w:val="0066710E"/>
    <w:rsid w:val="00667462"/>
    <w:rsid w:val="00667B29"/>
    <w:rsid w:val="0067148B"/>
    <w:rsid w:val="0067204E"/>
    <w:rsid w:val="00673DD8"/>
    <w:rsid w:val="00674E49"/>
    <w:rsid w:val="006809FA"/>
    <w:rsid w:val="00682B1B"/>
    <w:rsid w:val="00682D33"/>
    <w:rsid w:val="0068353D"/>
    <w:rsid w:val="00685FEC"/>
    <w:rsid w:val="00690775"/>
    <w:rsid w:val="0069774C"/>
    <w:rsid w:val="00697C98"/>
    <w:rsid w:val="006A2924"/>
    <w:rsid w:val="006A2E4E"/>
    <w:rsid w:val="006A63DA"/>
    <w:rsid w:val="006A74BF"/>
    <w:rsid w:val="006A7E9E"/>
    <w:rsid w:val="006B335D"/>
    <w:rsid w:val="006B431F"/>
    <w:rsid w:val="006B43A8"/>
    <w:rsid w:val="006B4C77"/>
    <w:rsid w:val="006C0EB3"/>
    <w:rsid w:val="006C34EA"/>
    <w:rsid w:val="006C38A9"/>
    <w:rsid w:val="006C43FA"/>
    <w:rsid w:val="006C5E47"/>
    <w:rsid w:val="006C71FF"/>
    <w:rsid w:val="006C77AF"/>
    <w:rsid w:val="006D20BB"/>
    <w:rsid w:val="006D38F9"/>
    <w:rsid w:val="006D528C"/>
    <w:rsid w:val="006E128E"/>
    <w:rsid w:val="006E6E1E"/>
    <w:rsid w:val="006F2FB7"/>
    <w:rsid w:val="006F41EC"/>
    <w:rsid w:val="006F5AD1"/>
    <w:rsid w:val="006F5BE1"/>
    <w:rsid w:val="00700A07"/>
    <w:rsid w:val="007054EA"/>
    <w:rsid w:val="0070624F"/>
    <w:rsid w:val="007068F0"/>
    <w:rsid w:val="0070751D"/>
    <w:rsid w:val="00720BC0"/>
    <w:rsid w:val="00720FDA"/>
    <w:rsid w:val="0072318F"/>
    <w:rsid w:val="007260ED"/>
    <w:rsid w:val="00726EED"/>
    <w:rsid w:val="00727C38"/>
    <w:rsid w:val="007305C1"/>
    <w:rsid w:val="00731A72"/>
    <w:rsid w:val="007352E9"/>
    <w:rsid w:val="007363A9"/>
    <w:rsid w:val="007366ED"/>
    <w:rsid w:val="00740342"/>
    <w:rsid w:val="00747253"/>
    <w:rsid w:val="007503CB"/>
    <w:rsid w:val="00751C8A"/>
    <w:rsid w:val="00752D91"/>
    <w:rsid w:val="007530F3"/>
    <w:rsid w:val="007538E5"/>
    <w:rsid w:val="007606A1"/>
    <w:rsid w:val="00761E89"/>
    <w:rsid w:val="007634EA"/>
    <w:rsid w:val="007656B1"/>
    <w:rsid w:val="00765933"/>
    <w:rsid w:val="00770291"/>
    <w:rsid w:val="00771DD3"/>
    <w:rsid w:val="007724DA"/>
    <w:rsid w:val="00773D02"/>
    <w:rsid w:val="00777BDC"/>
    <w:rsid w:val="00782BE0"/>
    <w:rsid w:val="00783866"/>
    <w:rsid w:val="00783911"/>
    <w:rsid w:val="007864C8"/>
    <w:rsid w:val="00793FC9"/>
    <w:rsid w:val="007942BD"/>
    <w:rsid w:val="007963E1"/>
    <w:rsid w:val="007A0ACC"/>
    <w:rsid w:val="007A0B1B"/>
    <w:rsid w:val="007A300F"/>
    <w:rsid w:val="007A3DFA"/>
    <w:rsid w:val="007A5619"/>
    <w:rsid w:val="007A7313"/>
    <w:rsid w:val="007A7D8E"/>
    <w:rsid w:val="007B12A3"/>
    <w:rsid w:val="007B19D1"/>
    <w:rsid w:val="007B1A5E"/>
    <w:rsid w:val="007B33F6"/>
    <w:rsid w:val="007B5178"/>
    <w:rsid w:val="007B6D57"/>
    <w:rsid w:val="007C23D3"/>
    <w:rsid w:val="007C31AC"/>
    <w:rsid w:val="007C4B08"/>
    <w:rsid w:val="007C7023"/>
    <w:rsid w:val="007D2B68"/>
    <w:rsid w:val="007D6AC0"/>
    <w:rsid w:val="007E08FF"/>
    <w:rsid w:val="007E1495"/>
    <w:rsid w:val="007E6024"/>
    <w:rsid w:val="007F0775"/>
    <w:rsid w:val="007F0AAF"/>
    <w:rsid w:val="007F0ED9"/>
    <w:rsid w:val="007F1A34"/>
    <w:rsid w:val="007F3145"/>
    <w:rsid w:val="007F3848"/>
    <w:rsid w:val="007F47E0"/>
    <w:rsid w:val="007F65A7"/>
    <w:rsid w:val="007F744F"/>
    <w:rsid w:val="00800E62"/>
    <w:rsid w:val="00801237"/>
    <w:rsid w:val="008014E4"/>
    <w:rsid w:val="008017F2"/>
    <w:rsid w:val="0080304E"/>
    <w:rsid w:val="008058E8"/>
    <w:rsid w:val="00805976"/>
    <w:rsid w:val="00812C85"/>
    <w:rsid w:val="008148D3"/>
    <w:rsid w:val="00822D40"/>
    <w:rsid w:val="008246F5"/>
    <w:rsid w:val="00827ABF"/>
    <w:rsid w:val="00832A45"/>
    <w:rsid w:val="00833225"/>
    <w:rsid w:val="00836B0C"/>
    <w:rsid w:val="008405E8"/>
    <w:rsid w:val="00851EA6"/>
    <w:rsid w:val="00852F97"/>
    <w:rsid w:val="008571D3"/>
    <w:rsid w:val="008601BB"/>
    <w:rsid w:val="008608DE"/>
    <w:rsid w:val="00866B53"/>
    <w:rsid w:val="00866EAB"/>
    <w:rsid w:val="008678C9"/>
    <w:rsid w:val="00870901"/>
    <w:rsid w:val="00870FEE"/>
    <w:rsid w:val="00872FFD"/>
    <w:rsid w:val="00877B30"/>
    <w:rsid w:val="00882B02"/>
    <w:rsid w:val="00884B25"/>
    <w:rsid w:val="00890564"/>
    <w:rsid w:val="008914F7"/>
    <w:rsid w:val="008919DF"/>
    <w:rsid w:val="008945A0"/>
    <w:rsid w:val="00895B4C"/>
    <w:rsid w:val="00897989"/>
    <w:rsid w:val="008A1F17"/>
    <w:rsid w:val="008A28CC"/>
    <w:rsid w:val="008A3140"/>
    <w:rsid w:val="008A3585"/>
    <w:rsid w:val="008A4704"/>
    <w:rsid w:val="008A5CF7"/>
    <w:rsid w:val="008B1496"/>
    <w:rsid w:val="008C3F36"/>
    <w:rsid w:val="008C43E6"/>
    <w:rsid w:val="008C66F8"/>
    <w:rsid w:val="008D2491"/>
    <w:rsid w:val="008D2EEE"/>
    <w:rsid w:val="008D4B11"/>
    <w:rsid w:val="008E2CB5"/>
    <w:rsid w:val="008E4E49"/>
    <w:rsid w:val="008F23C5"/>
    <w:rsid w:val="008F5AC8"/>
    <w:rsid w:val="008F72FE"/>
    <w:rsid w:val="008F77FC"/>
    <w:rsid w:val="0090187F"/>
    <w:rsid w:val="00905B06"/>
    <w:rsid w:val="00907C35"/>
    <w:rsid w:val="009156C9"/>
    <w:rsid w:val="00915E6B"/>
    <w:rsid w:val="0091640D"/>
    <w:rsid w:val="0091642A"/>
    <w:rsid w:val="009245BD"/>
    <w:rsid w:val="009374DC"/>
    <w:rsid w:val="00940CE0"/>
    <w:rsid w:val="00942D9D"/>
    <w:rsid w:val="009458AF"/>
    <w:rsid w:val="009460A3"/>
    <w:rsid w:val="00951833"/>
    <w:rsid w:val="00951FCD"/>
    <w:rsid w:val="009540B8"/>
    <w:rsid w:val="00955628"/>
    <w:rsid w:val="00956CD6"/>
    <w:rsid w:val="009601A9"/>
    <w:rsid w:val="0096125B"/>
    <w:rsid w:val="0096362A"/>
    <w:rsid w:val="00963F40"/>
    <w:rsid w:val="00964946"/>
    <w:rsid w:val="009653C2"/>
    <w:rsid w:val="009704E6"/>
    <w:rsid w:val="0098407A"/>
    <w:rsid w:val="009866AF"/>
    <w:rsid w:val="0099044F"/>
    <w:rsid w:val="00991E23"/>
    <w:rsid w:val="009929B7"/>
    <w:rsid w:val="00995AD7"/>
    <w:rsid w:val="00996A3F"/>
    <w:rsid w:val="009A0BD2"/>
    <w:rsid w:val="009A4A3C"/>
    <w:rsid w:val="009A5796"/>
    <w:rsid w:val="009A63F4"/>
    <w:rsid w:val="009B49AB"/>
    <w:rsid w:val="009B6DDB"/>
    <w:rsid w:val="009B7BE9"/>
    <w:rsid w:val="009C1498"/>
    <w:rsid w:val="009D001A"/>
    <w:rsid w:val="009D0E9D"/>
    <w:rsid w:val="009D1C8D"/>
    <w:rsid w:val="009D200A"/>
    <w:rsid w:val="009D61B4"/>
    <w:rsid w:val="009D6906"/>
    <w:rsid w:val="009E0CFF"/>
    <w:rsid w:val="009E1D8E"/>
    <w:rsid w:val="009E4201"/>
    <w:rsid w:val="009F08E9"/>
    <w:rsid w:val="009F2CDD"/>
    <w:rsid w:val="009F3600"/>
    <w:rsid w:val="009F376D"/>
    <w:rsid w:val="009F37FB"/>
    <w:rsid w:val="009F4A11"/>
    <w:rsid w:val="009F6483"/>
    <w:rsid w:val="009F740F"/>
    <w:rsid w:val="00A064BC"/>
    <w:rsid w:val="00A12FA0"/>
    <w:rsid w:val="00A23096"/>
    <w:rsid w:val="00A26B29"/>
    <w:rsid w:val="00A36616"/>
    <w:rsid w:val="00A3709D"/>
    <w:rsid w:val="00A42E09"/>
    <w:rsid w:val="00A470C6"/>
    <w:rsid w:val="00A4777B"/>
    <w:rsid w:val="00A5125F"/>
    <w:rsid w:val="00A520FD"/>
    <w:rsid w:val="00A56A50"/>
    <w:rsid w:val="00A727E6"/>
    <w:rsid w:val="00A768E9"/>
    <w:rsid w:val="00A77168"/>
    <w:rsid w:val="00A8086B"/>
    <w:rsid w:val="00A83255"/>
    <w:rsid w:val="00A83809"/>
    <w:rsid w:val="00A84C8F"/>
    <w:rsid w:val="00A907A3"/>
    <w:rsid w:val="00A94536"/>
    <w:rsid w:val="00AA0909"/>
    <w:rsid w:val="00AA2D86"/>
    <w:rsid w:val="00AA3474"/>
    <w:rsid w:val="00AA7EE6"/>
    <w:rsid w:val="00AB2692"/>
    <w:rsid w:val="00AB3754"/>
    <w:rsid w:val="00AB4A38"/>
    <w:rsid w:val="00AB4C68"/>
    <w:rsid w:val="00AB64B5"/>
    <w:rsid w:val="00AC03E9"/>
    <w:rsid w:val="00AC1080"/>
    <w:rsid w:val="00AC47AF"/>
    <w:rsid w:val="00AC48A7"/>
    <w:rsid w:val="00AC61AC"/>
    <w:rsid w:val="00AD0021"/>
    <w:rsid w:val="00AD0171"/>
    <w:rsid w:val="00AD0FD7"/>
    <w:rsid w:val="00AD18F9"/>
    <w:rsid w:val="00AD1B57"/>
    <w:rsid w:val="00AD27AC"/>
    <w:rsid w:val="00AD2D92"/>
    <w:rsid w:val="00AD2D96"/>
    <w:rsid w:val="00AD66FC"/>
    <w:rsid w:val="00AE531E"/>
    <w:rsid w:val="00AE5E57"/>
    <w:rsid w:val="00AF0034"/>
    <w:rsid w:val="00AF09E6"/>
    <w:rsid w:val="00AF0B5F"/>
    <w:rsid w:val="00AF2BA7"/>
    <w:rsid w:val="00AF3345"/>
    <w:rsid w:val="00AF72F8"/>
    <w:rsid w:val="00B01CF9"/>
    <w:rsid w:val="00B13293"/>
    <w:rsid w:val="00B15DB4"/>
    <w:rsid w:val="00B17D28"/>
    <w:rsid w:val="00B242B6"/>
    <w:rsid w:val="00B24922"/>
    <w:rsid w:val="00B3198F"/>
    <w:rsid w:val="00B34A40"/>
    <w:rsid w:val="00B406A5"/>
    <w:rsid w:val="00B410AE"/>
    <w:rsid w:val="00B41647"/>
    <w:rsid w:val="00B43CE8"/>
    <w:rsid w:val="00B45959"/>
    <w:rsid w:val="00B4779E"/>
    <w:rsid w:val="00B50762"/>
    <w:rsid w:val="00B510CD"/>
    <w:rsid w:val="00B55DEC"/>
    <w:rsid w:val="00B578C7"/>
    <w:rsid w:val="00B57E0C"/>
    <w:rsid w:val="00B6073F"/>
    <w:rsid w:val="00B6172E"/>
    <w:rsid w:val="00B64053"/>
    <w:rsid w:val="00B6405E"/>
    <w:rsid w:val="00B6729B"/>
    <w:rsid w:val="00B67CBE"/>
    <w:rsid w:val="00B67D05"/>
    <w:rsid w:val="00B71F20"/>
    <w:rsid w:val="00B74701"/>
    <w:rsid w:val="00B77561"/>
    <w:rsid w:val="00B818F8"/>
    <w:rsid w:val="00B82121"/>
    <w:rsid w:val="00B87D9A"/>
    <w:rsid w:val="00B90B16"/>
    <w:rsid w:val="00B91603"/>
    <w:rsid w:val="00BA1CFC"/>
    <w:rsid w:val="00BA2CA1"/>
    <w:rsid w:val="00BA33AF"/>
    <w:rsid w:val="00BA7F15"/>
    <w:rsid w:val="00BB6A52"/>
    <w:rsid w:val="00BB6BFA"/>
    <w:rsid w:val="00BC0609"/>
    <w:rsid w:val="00BC0F2A"/>
    <w:rsid w:val="00BC1AD3"/>
    <w:rsid w:val="00BC1D3A"/>
    <w:rsid w:val="00BC760E"/>
    <w:rsid w:val="00BC7B3F"/>
    <w:rsid w:val="00BC7B9A"/>
    <w:rsid w:val="00BD0858"/>
    <w:rsid w:val="00BD2568"/>
    <w:rsid w:val="00BD3281"/>
    <w:rsid w:val="00BD628F"/>
    <w:rsid w:val="00BE22B0"/>
    <w:rsid w:val="00BE468D"/>
    <w:rsid w:val="00BE744C"/>
    <w:rsid w:val="00BF10CC"/>
    <w:rsid w:val="00BF2F5A"/>
    <w:rsid w:val="00BF3FBC"/>
    <w:rsid w:val="00BF43EF"/>
    <w:rsid w:val="00BF55B9"/>
    <w:rsid w:val="00C038D2"/>
    <w:rsid w:val="00C0396C"/>
    <w:rsid w:val="00C255AA"/>
    <w:rsid w:val="00C3088E"/>
    <w:rsid w:val="00C331B1"/>
    <w:rsid w:val="00C33D87"/>
    <w:rsid w:val="00C3481B"/>
    <w:rsid w:val="00C41A6C"/>
    <w:rsid w:val="00C46D54"/>
    <w:rsid w:val="00C55BB7"/>
    <w:rsid w:val="00C63A1E"/>
    <w:rsid w:val="00C65C25"/>
    <w:rsid w:val="00C66854"/>
    <w:rsid w:val="00C730D6"/>
    <w:rsid w:val="00C76359"/>
    <w:rsid w:val="00C77595"/>
    <w:rsid w:val="00C77E77"/>
    <w:rsid w:val="00C80375"/>
    <w:rsid w:val="00C83839"/>
    <w:rsid w:val="00C84032"/>
    <w:rsid w:val="00C84FB3"/>
    <w:rsid w:val="00C85E02"/>
    <w:rsid w:val="00C874CA"/>
    <w:rsid w:val="00C92D36"/>
    <w:rsid w:val="00C949EE"/>
    <w:rsid w:val="00C95F3D"/>
    <w:rsid w:val="00C96018"/>
    <w:rsid w:val="00CA6633"/>
    <w:rsid w:val="00CA6985"/>
    <w:rsid w:val="00CB10F1"/>
    <w:rsid w:val="00CB200A"/>
    <w:rsid w:val="00CB3B45"/>
    <w:rsid w:val="00CB4173"/>
    <w:rsid w:val="00CC3A1A"/>
    <w:rsid w:val="00CD0620"/>
    <w:rsid w:val="00CD0BED"/>
    <w:rsid w:val="00CD2AE6"/>
    <w:rsid w:val="00CD7FCB"/>
    <w:rsid w:val="00CE3759"/>
    <w:rsid w:val="00CE4D10"/>
    <w:rsid w:val="00CE593F"/>
    <w:rsid w:val="00CE7980"/>
    <w:rsid w:val="00CF2102"/>
    <w:rsid w:val="00CF2920"/>
    <w:rsid w:val="00CF4D3E"/>
    <w:rsid w:val="00CF7DD2"/>
    <w:rsid w:val="00D03654"/>
    <w:rsid w:val="00D14ECE"/>
    <w:rsid w:val="00D16338"/>
    <w:rsid w:val="00D17700"/>
    <w:rsid w:val="00D2014F"/>
    <w:rsid w:val="00D2141A"/>
    <w:rsid w:val="00D21EA9"/>
    <w:rsid w:val="00D25DB6"/>
    <w:rsid w:val="00D264A1"/>
    <w:rsid w:val="00D3080C"/>
    <w:rsid w:val="00D30D78"/>
    <w:rsid w:val="00D368D9"/>
    <w:rsid w:val="00D3781D"/>
    <w:rsid w:val="00D37BBE"/>
    <w:rsid w:val="00D41280"/>
    <w:rsid w:val="00D41C1F"/>
    <w:rsid w:val="00D42341"/>
    <w:rsid w:val="00D42D2E"/>
    <w:rsid w:val="00D444CE"/>
    <w:rsid w:val="00D44C8B"/>
    <w:rsid w:val="00D45197"/>
    <w:rsid w:val="00D4601E"/>
    <w:rsid w:val="00D47935"/>
    <w:rsid w:val="00D530AE"/>
    <w:rsid w:val="00D5455D"/>
    <w:rsid w:val="00D57C69"/>
    <w:rsid w:val="00D6142A"/>
    <w:rsid w:val="00D6152F"/>
    <w:rsid w:val="00D61C06"/>
    <w:rsid w:val="00D63A6A"/>
    <w:rsid w:val="00D65DDB"/>
    <w:rsid w:val="00D661D6"/>
    <w:rsid w:val="00D67B48"/>
    <w:rsid w:val="00D70CB1"/>
    <w:rsid w:val="00D70FEE"/>
    <w:rsid w:val="00D714BC"/>
    <w:rsid w:val="00D71717"/>
    <w:rsid w:val="00D777C7"/>
    <w:rsid w:val="00D81CF0"/>
    <w:rsid w:val="00D84BD0"/>
    <w:rsid w:val="00D94966"/>
    <w:rsid w:val="00DA36D7"/>
    <w:rsid w:val="00DB0E77"/>
    <w:rsid w:val="00DB1E74"/>
    <w:rsid w:val="00DB5D30"/>
    <w:rsid w:val="00DB714B"/>
    <w:rsid w:val="00DC2640"/>
    <w:rsid w:val="00DC3E57"/>
    <w:rsid w:val="00DC61A0"/>
    <w:rsid w:val="00DC6982"/>
    <w:rsid w:val="00DD135D"/>
    <w:rsid w:val="00DD7B8A"/>
    <w:rsid w:val="00DE3E6F"/>
    <w:rsid w:val="00DE7E55"/>
    <w:rsid w:val="00DF177C"/>
    <w:rsid w:val="00DF2BC6"/>
    <w:rsid w:val="00DF316A"/>
    <w:rsid w:val="00E014D6"/>
    <w:rsid w:val="00E015B6"/>
    <w:rsid w:val="00E07A1B"/>
    <w:rsid w:val="00E10613"/>
    <w:rsid w:val="00E1624F"/>
    <w:rsid w:val="00E232E7"/>
    <w:rsid w:val="00E24557"/>
    <w:rsid w:val="00E26114"/>
    <w:rsid w:val="00E275B1"/>
    <w:rsid w:val="00E27F34"/>
    <w:rsid w:val="00E3148D"/>
    <w:rsid w:val="00E323C7"/>
    <w:rsid w:val="00E3480C"/>
    <w:rsid w:val="00E36A23"/>
    <w:rsid w:val="00E37389"/>
    <w:rsid w:val="00E4481F"/>
    <w:rsid w:val="00E47079"/>
    <w:rsid w:val="00E54664"/>
    <w:rsid w:val="00E57596"/>
    <w:rsid w:val="00E650F6"/>
    <w:rsid w:val="00E7043B"/>
    <w:rsid w:val="00E7443F"/>
    <w:rsid w:val="00E76FA9"/>
    <w:rsid w:val="00E8469E"/>
    <w:rsid w:val="00E8750B"/>
    <w:rsid w:val="00E90FF4"/>
    <w:rsid w:val="00E91ABD"/>
    <w:rsid w:val="00E94AFD"/>
    <w:rsid w:val="00EA2D06"/>
    <w:rsid w:val="00EA75EF"/>
    <w:rsid w:val="00EB4291"/>
    <w:rsid w:val="00EB7218"/>
    <w:rsid w:val="00EC2D05"/>
    <w:rsid w:val="00EC47A5"/>
    <w:rsid w:val="00ED085A"/>
    <w:rsid w:val="00ED219F"/>
    <w:rsid w:val="00ED360E"/>
    <w:rsid w:val="00ED53C9"/>
    <w:rsid w:val="00ED5933"/>
    <w:rsid w:val="00ED74EE"/>
    <w:rsid w:val="00EE2E3E"/>
    <w:rsid w:val="00EE4AF1"/>
    <w:rsid w:val="00EE544C"/>
    <w:rsid w:val="00EE5585"/>
    <w:rsid w:val="00EF0408"/>
    <w:rsid w:val="00EF5C74"/>
    <w:rsid w:val="00F01BC8"/>
    <w:rsid w:val="00F02AB5"/>
    <w:rsid w:val="00F04F3B"/>
    <w:rsid w:val="00F05137"/>
    <w:rsid w:val="00F07ED4"/>
    <w:rsid w:val="00F12848"/>
    <w:rsid w:val="00F144F6"/>
    <w:rsid w:val="00F2158C"/>
    <w:rsid w:val="00F22AD1"/>
    <w:rsid w:val="00F24F16"/>
    <w:rsid w:val="00F33DD2"/>
    <w:rsid w:val="00F35125"/>
    <w:rsid w:val="00F37721"/>
    <w:rsid w:val="00F40CC3"/>
    <w:rsid w:val="00F425D1"/>
    <w:rsid w:val="00F439C6"/>
    <w:rsid w:val="00F45E35"/>
    <w:rsid w:val="00F460F0"/>
    <w:rsid w:val="00F52AA2"/>
    <w:rsid w:val="00F5397E"/>
    <w:rsid w:val="00F63F12"/>
    <w:rsid w:val="00F65ED6"/>
    <w:rsid w:val="00F66E11"/>
    <w:rsid w:val="00F74717"/>
    <w:rsid w:val="00F76BEB"/>
    <w:rsid w:val="00F80552"/>
    <w:rsid w:val="00F82498"/>
    <w:rsid w:val="00F92AFC"/>
    <w:rsid w:val="00F93DAB"/>
    <w:rsid w:val="00F94A21"/>
    <w:rsid w:val="00FA4816"/>
    <w:rsid w:val="00FB58D1"/>
    <w:rsid w:val="00FC2A1D"/>
    <w:rsid w:val="00FC5634"/>
    <w:rsid w:val="00FD1C7B"/>
    <w:rsid w:val="00FD6085"/>
    <w:rsid w:val="00FE037C"/>
    <w:rsid w:val="00FE51B1"/>
    <w:rsid w:val="00FF25AA"/>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66BE42-A483-4B53-BDCC-E50462D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17"/>
    <w:rPr>
      <w:sz w:val="24"/>
      <w:szCs w:val="24"/>
    </w:rPr>
  </w:style>
  <w:style w:type="paragraph" w:styleId="Heading1">
    <w:name w:val="heading 1"/>
    <w:basedOn w:val="Normal"/>
    <w:next w:val="Normal"/>
    <w:link w:val="Heading1Char"/>
    <w:qFormat/>
    <w:rsid w:val="00D71717"/>
    <w:pPr>
      <w:keepNext/>
      <w:outlineLvl w:val="0"/>
    </w:pPr>
    <w:rPr>
      <w:b/>
      <w:bCs/>
    </w:rPr>
  </w:style>
  <w:style w:type="paragraph" w:styleId="Heading2">
    <w:name w:val="heading 2"/>
    <w:basedOn w:val="Normal"/>
    <w:next w:val="Normal"/>
    <w:link w:val="Heading2Char"/>
    <w:qFormat/>
    <w:rsid w:val="00D71717"/>
    <w:pPr>
      <w:keepNext/>
      <w:jc w:val="center"/>
      <w:outlineLvl w:val="1"/>
    </w:pPr>
    <w:rPr>
      <w:sz w:val="36"/>
      <w:szCs w:val="36"/>
    </w:rPr>
  </w:style>
  <w:style w:type="paragraph" w:styleId="Heading3">
    <w:name w:val="heading 3"/>
    <w:basedOn w:val="Normal"/>
    <w:next w:val="Normal"/>
    <w:qFormat/>
    <w:rsid w:val="00D71717"/>
    <w:pPr>
      <w:keepNext/>
      <w:numPr>
        <w:numId w:val="1"/>
      </w:numPr>
      <w:outlineLvl w:val="2"/>
    </w:pPr>
    <w:rPr>
      <w:b/>
      <w:bCs/>
      <w:sz w:val="22"/>
    </w:rPr>
  </w:style>
  <w:style w:type="paragraph" w:styleId="Heading4">
    <w:name w:val="heading 4"/>
    <w:basedOn w:val="Normal"/>
    <w:next w:val="Normal"/>
    <w:qFormat/>
    <w:rsid w:val="00D71717"/>
    <w:pPr>
      <w:keepNext/>
      <w:numPr>
        <w:numId w:val="2"/>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1717"/>
    <w:rPr>
      <w:color w:val="0000FF"/>
      <w:u w:val="single"/>
    </w:rPr>
  </w:style>
  <w:style w:type="paragraph" w:styleId="BodyText">
    <w:name w:val="Body Text"/>
    <w:basedOn w:val="Normal"/>
    <w:link w:val="BodyTextChar"/>
    <w:semiHidden/>
    <w:rsid w:val="00D71717"/>
    <w:rPr>
      <w:sz w:val="22"/>
    </w:rPr>
  </w:style>
  <w:style w:type="paragraph" w:styleId="BodyTextIndent">
    <w:name w:val="Body Text Indent"/>
    <w:basedOn w:val="Normal"/>
    <w:link w:val="BodyTextIndentChar"/>
    <w:semiHidden/>
    <w:rsid w:val="00D71717"/>
    <w:pPr>
      <w:ind w:left="360"/>
    </w:pPr>
    <w:rPr>
      <w:sz w:val="22"/>
    </w:rPr>
  </w:style>
  <w:style w:type="paragraph" w:styleId="BalloonText">
    <w:name w:val="Balloon Text"/>
    <w:basedOn w:val="Normal"/>
    <w:uiPriority w:val="99"/>
    <w:semiHidden/>
    <w:unhideWhenUsed/>
    <w:rsid w:val="00D71717"/>
    <w:rPr>
      <w:rFonts w:ascii="Tahoma" w:hAnsi="Tahoma" w:cs="Tahoma"/>
      <w:sz w:val="16"/>
      <w:szCs w:val="16"/>
    </w:rPr>
  </w:style>
  <w:style w:type="character" w:customStyle="1" w:styleId="BalloonTextChar">
    <w:name w:val="Balloon Text Char"/>
    <w:uiPriority w:val="99"/>
    <w:semiHidden/>
    <w:rsid w:val="00D71717"/>
    <w:rPr>
      <w:rFonts w:ascii="Tahoma" w:hAnsi="Tahoma" w:cs="Tahoma"/>
      <w:sz w:val="16"/>
      <w:szCs w:val="16"/>
    </w:rPr>
  </w:style>
  <w:style w:type="table" w:styleId="TableGrid">
    <w:name w:val="Table Grid"/>
    <w:basedOn w:val="TableNormal"/>
    <w:rsid w:val="001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3255"/>
    <w:rPr>
      <w:b/>
      <w:bCs/>
      <w:sz w:val="24"/>
      <w:szCs w:val="24"/>
    </w:rPr>
  </w:style>
  <w:style w:type="character" w:customStyle="1" w:styleId="Heading2Char">
    <w:name w:val="Heading 2 Char"/>
    <w:link w:val="Heading2"/>
    <w:rsid w:val="00A83255"/>
    <w:rPr>
      <w:sz w:val="36"/>
      <w:szCs w:val="36"/>
    </w:rPr>
  </w:style>
  <w:style w:type="character" w:customStyle="1" w:styleId="BodyTextChar">
    <w:name w:val="Body Text Char"/>
    <w:link w:val="BodyText"/>
    <w:semiHidden/>
    <w:rsid w:val="00A83255"/>
    <w:rPr>
      <w:sz w:val="22"/>
      <w:szCs w:val="24"/>
    </w:rPr>
  </w:style>
  <w:style w:type="character" w:customStyle="1" w:styleId="BodyTextIndentChar">
    <w:name w:val="Body Text Indent Char"/>
    <w:link w:val="BodyTextIndent"/>
    <w:semiHidden/>
    <w:rsid w:val="00A83255"/>
    <w:rPr>
      <w:sz w:val="22"/>
      <w:szCs w:val="24"/>
    </w:rPr>
  </w:style>
  <w:style w:type="paragraph" w:styleId="ListParagraph">
    <w:name w:val="List Paragraph"/>
    <w:basedOn w:val="Normal"/>
    <w:uiPriority w:val="34"/>
    <w:qFormat/>
    <w:rsid w:val="00454BA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AA7E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A7EE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0640D5"/>
    <w:pPr>
      <w:tabs>
        <w:tab w:val="center" w:pos="4680"/>
        <w:tab w:val="right" w:pos="9360"/>
      </w:tabs>
    </w:pPr>
  </w:style>
  <w:style w:type="character" w:customStyle="1" w:styleId="HeaderChar">
    <w:name w:val="Header Char"/>
    <w:link w:val="Header"/>
    <w:uiPriority w:val="99"/>
    <w:rsid w:val="000640D5"/>
    <w:rPr>
      <w:sz w:val="24"/>
      <w:szCs w:val="24"/>
    </w:rPr>
  </w:style>
  <w:style w:type="paragraph" w:styleId="Footer">
    <w:name w:val="footer"/>
    <w:basedOn w:val="Normal"/>
    <w:link w:val="FooterChar"/>
    <w:uiPriority w:val="99"/>
    <w:unhideWhenUsed/>
    <w:rsid w:val="000640D5"/>
    <w:pPr>
      <w:tabs>
        <w:tab w:val="center" w:pos="4680"/>
        <w:tab w:val="right" w:pos="9360"/>
      </w:tabs>
    </w:pPr>
  </w:style>
  <w:style w:type="character" w:customStyle="1" w:styleId="FooterChar">
    <w:name w:val="Footer Char"/>
    <w:link w:val="Footer"/>
    <w:uiPriority w:val="99"/>
    <w:rsid w:val="000640D5"/>
    <w:rPr>
      <w:sz w:val="24"/>
      <w:szCs w:val="24"/>
    </w:rPr>
  </w:style>
  <w:style w:type="character" w:customStyle="1" w:styleId="apple-converted-space">
    <w:name w:val="apple-converted-space"/>
    <w:basedOn w:val="DefaultParagraphFont"/>
    <w:rsid w:val="0098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436">
      <w:bodyDiv w:val="1"/>
      <w:marLeft w:val="0"/>
      <w:marRight w:val="0"/>
      <w:marTop w:val="0"/>
      <w:marBottom w:val="0"/>
      <w:divBdr>
        <w:top w:val="none" w:sz="0" w:space="0" w:color="auto"/>
        <w:left w:val="none" w:sz="0" w:space="0" w:color="auto"/>
        <w:bottom w:val="none" w:sz="0" w:space="0" w:color="auto"/>
        <w:right w:val="none" w:sz="0" w:space="0" w:color="auto"/>
      </w:divBdr>
    </w:div>
    <w:div w:id="167983029">
      <w:bodyDiv w:val="1"/>
      <w:marLeft w:val="0"/>
      <w:marRight w:val="0"/>
      <w:marTop w:val="0"/>
      <w:marBottom w:val="0"/>
      <w:divBdr>
        <w:top w:val="none" w:sz="0" w:space="0" w:color="auto"/>
        <w:left w:val="none" w:sz="0" w:space="0" w:color="auto"/>
        <w:bottom w:val="none" w:sz="0" w:space="0" w:color="auto"/>
        <w:right w:val="none" w:sz="0" w:space="0" w:color="auto"/>
      </w:divBdr>
    </w:div>
    <w:div w:id="410394419">
      <w:bodyDiv w:val="1"/>
      <w:marLeft w:val="0"/>
      <w:marRight w:val="0"/>
      <w:marTop w:val="0"/>
      <w:marBottom w:val="0"/>
      <w:divBdr>
        <w:top w:val="none" w:sz="0" w:space="0" w:color="auto"/>
        <w:left w:val="none" w:sz="0" w:space="0" w:color="auto"/>
        <w:bottom w:val="none" w:sz="0" w:space="0" w:color="auto"/>
        <w:right w:val="none" w:sz="0" w:space="0" w:color="auto"/>
      </w:divBdr>
    </w:div>
    <w:div w:id="418984991">
      <w:bodyDiv w:val="1"/>
      <w:marLeft w:val="0"/>
      <w:marRight w:val="0"/>
      <w:marTop w:val="0"/>
      <w:marBottom w:val="0"/>
      <w:divBdr>
        <w:top w:val="none" w:sz="0" w:space="0" w:color="auto"/>
        <w:left w:val="none" w:sz="0" w:space="0" w:color="auto"/>
        <w:bottom w:val="none" w:sz="0" w:space="0" w:color="auto"/>
        <w:right w:val="none" w:sz="0" w:space="0" w:color="auto"/>
      </w:divBdr>
      <w:divsChild>
        <w:div w:id="390006972">
          <w:marLeft w:val="0"/>
          <w:marRight w:val="0"/>
          <w:marTop w:val="0"/>
          <w:marBottom w:val="0"/>
          <w:divBdr>
            <w:top w:val="none" w:sz="0" w:space="0" w:color="auto"/>
            <w:left w:val="none" w:sz="0" w:space="0" w:color="auto"/>
            <w:bottom w:val="none" w:sz="0" w:space="0" w:color="auto"/>
            <w:right w:val="none" w:sz="0" w:space="0" w:color="auto"/>
          </w:divBdr>
        </w:div>
      </w:divsChild>
    </w:div>
    <w:div w:id="449514072">
      <w:bodyDiv w:val="1"/>
      <w:marLeft w:val="0"/>
      <w:marRight w:val="0"/>
      <w:marTop w:val="0"/>
      <w:marBottom w:val="0"/>
      <w:divBdr>
        <w:top w:val="none" w:sz="0" w:space="0" w:color="auto"/>
        <w:left w:val="none" w:sz="0" w:space="0" w:color="auto"/>
        <w:bottom w:val="none" w:sz="0" w:space="0" w:color="auto"/>
        <w:right w:val="none" w:sz="0" w:space="0" w:color="auto"/>
      </w:divBdr>
    </w:div>
    <w:div w:id="450052272">
      <w:bodyDiv w:val="1"/>
      <w:marLeft w:val="0"/>
      <w:marRight w:val="0"/>
      <w:marTop w:val="0"/>
      <w:marBottom w:val="0"/>
      <w:divBdr>
        <w:top w:val="none" w:sz="0" w:space="0" w:color="auto"/>
        <w:left w:val="none" w:sz="0" w:space="0" w:color="auto"/>
        <w:bottom w:val="none" w:sz="0" w:space="0" w:color="auto"/>
        <w:right w:val="none" w:sz="0" w:space="0" w:color="auto"/>
      </w:divBdr>
    </w:div>
    <w:div w:id="502548333">
      <w:bodyDiv w:val="1"/>
      <w:marLeft w:val="0"/>
      <w:marRight w:val="0"/>
      <w:marTop w:val="0"/>
      <w:marBottom w:val="0"/>
      <w:divBdr>
        <w:top w:val="none" w:sz="0" w:space="0" w:color="auto"/>
        <w:left w:val="none" w:sz="0" w:space="0" w:color="auto"/>
        <w:bottom w:val="none" w:sz="0" w:space="0" w:color="auto"/>
        <w:right w:val="none" w:sz="0" w:space="0" w:color="auto"/>
      </w:divBdr>
    </w:div>
    <w:div w:id="507722437">
      <w:bodyDiv w:val="1"/>
      <w:marLeft w:val="0"/>
      <w:marRight w:val="0"/>
      <w:marTop w:val="0"/>
      <w:marBottom w:val="0"/>
      <w:divBdr>
        <w:top w:val="none" w:sz="0" w:space="0" w:color="auto"/>
        <w:left w:val="none" w:sz="0" w:space="0" w:color="auto"/>
        <w:bottom w:val="none" w:sz="0" w:space="0" w:color="auto"/>
        <w:right w:val="none" w:sz="0" w:space="0" w:color="auto"/>
      </w:divBdr>
    </w:div>
    <w:div w:id="565995586">
      <w:bodyDiv w:val="1"/>
      <w:marLeft w:val="0"/>
      <w:marRight w:val="0"/>
      <w:marTop w:val="0"/>
      <w:marBottom w:val="0"/>
      <w:divBdr>
        <w:top w:val="none" w:sz="0" w:space="0" w:color="auto"/>
        <w:left w:val="none" w:sz="0" w:space="0" w:color="auto"/>
        <w:bottom w:val="none" w:sz="0" w:space="0" w:color="auto"/>
        <w:right w:val="none" w:sz="0" w:space="0" w:color="auto"/>
      </w:divBdr>
    </w:div>
    <w:div w:id="708650754">
      <w:bodyDiv w:val="1"/>
      <w:marLeft w:val="0"/>
      <w:marRight w:val="0"/>
      <w:marTop w:val="0"/>
      <w:marBottom w:val="0"/>
      <w:divBdr>
        <w:top w:val="none" w:sz="0" w:space="0" w:color="auto"/>
        <w:left w:val="none" w:sz="0" w:space="0" w:color="auto"/>
        <w:bottom w:val="none" w:sz="0" w:space="0" w:color="auto"/>
        <w:right w:val="none" w:sz="0" w:space="0" w:color="auto"/>
      </w:divBdr>
    </w:div>
    <w:div w:id="761031616">
      <w:bodyDiv w:val="1"/>
      <w:marLeft w:val="0"/>
      <w:marRight w:val="0"/>
      <w:marTop w:val="0"/>
      <w:marBottom w:val="0"/>
      <w:divBdr>
        <w:top w:val="none" w:sz="0" w:space="0" w:color="auto"/>
        <w:left w:val="none" w:sz="0" w:space="0" w:color="auto"/>
        <w:bottom w:val="none" w:sz="0" w:space="0" w:color="auto"/>
        <w:right w:val="none" w:sz="0" w:space="0" w:color="auto"/>
      </w:divBdr>
    </w:div>
    <w:div w:id="828062631">
      <w:bodyDiv w:val="1"/>
      <w:marLeft w:val="0"/>
      <w:marRight w:val="0"/>
      <w:marTop w:val="0"/>
      <w:marBottom w:val="0"/>
      <w:divBdr>
        <w:top w:val="none" w:sz="0" w:space="0" w:color="auto"/>
        <w:left w:val="none" w:sz="0" w:space="0" w:color="auto"/>
        <w:bottom w:val="none" w:sz="0" w:space="0" w:color="auto"/>
        <w:right w:val="none" w:sz="0" w:space="0" w:color="auto"/>
      </w:divBdr>
    </w:div>
    <w:div w:id="923106356">
      <w:bodyDiv w:val="1"/>
      <w:marLeft w:val="0"/>
      <w:marRight w:val="0"/>
      <w:marTop w:val="0"/>
      <w:marBottom w:val="0"/>
      <w:divBdr>
        <w:top w:val="none" w:sz="0" w:space="0" w:color="auto"/>
        <w:left w:val="none" w:sz="0" w:space="0" w:color="auto"/>
        <w:bottom w:val="none" w:sz="0" w:space="0" w:color="auto"/>
        <w:right w:val="none" w:sz="0" w:space="0" w:color="auto"/>
      </w:divBdr>
    </w:div>
    <w:div w:id="107401291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474367489">
      <w:bodyDiv w:val="1"/>
      <w:marLeft w:val="0"/>
      <w:marRight w:val="0"/>
      <w:marTop w:val="0"/>
      <w:marBottom w:val="0"/>
      <w:divBdr>
        <w:top w:val="none" w:sz="0" w:space="0" w:color="auto"/>
        <w:left w:val="none" w:sz="0" w:space="0" w:color="auto"/>
        <w:bottom w:val="none" w:sz="0" w:space="0" w:color="auto"/>
        <w:right w:val="none" w:sz="0" w:space="0" w:color="auto"/>
      </w:divBdr>
    </w:div>
    <w:div w:id="1575310524">
      <w:bodyDiv w:val="1"/>
      <w:marLeft w:val="0"/>
      <w:marRight w:val="0"/>
      <w:marTop w:val="0"/>
      <w:marBottom w:val="0"/>
      <w:divBdr>
        <w:top w:val="none" w:sz="0" w:space="0" w:color="auto"/>
        <w:left w:val="none" w:sz="0" w:space="0" w:color="auto"/>
        <w:bottom w:val="none" w:sz="0" w:space="0" w:color="auto"/>
        <w:right w:val="none" w:sz="0" w:space="0" w:color="auto"/>
      </w:divBdr>
    </w:div>
    <w:div w:id="1638417173">
      <w:bodyDiv w:val="1"/>
      <w:marLeft w:val="0"/>
      <w:marRight w:val="0"/>
      <w:marTop w:val="0"/>
      <w:marBottom w:val="0"/>
      <w:divBdr>
        <w:top w:val="none" w:sz="0" w:space="0" w:color="auto"/>
        <w:left w:val="none" w:sz="0" w:space="0" w:color="auto"/>
        <w:bottom w:val="none" w:sz="0" w:space="0" w:color="auto"/>
        <w:right w:val="none" w:sz="0" w:space="0" w:color="auto"/>
      </w:divBdr>
    </w:div>
    <w:div w:id="1648631600">
      <w:bodyDiv w:val="1"/>
      <w:marLeft w:val="0"/>
      <w:marRight w:val="0"/>
      <w:marTop w:val="0"/>
      <w:marBottom w:val="0"/>
      <w:divBdr>
        <w:top w:val="none" w:sz="0" w:space="0" w:color="auto"/>
        <w:left w:val="none" w:sz="0" w:space="0" w:color="auto"/>
        <w:bottom w:val="none" w:sz="0" w:space="0" w:color="auto"/>
        <w:right w:val="none" w:sz="0" w:space="0" w:color="auto"/>
      </w:divBdr>
    </w:div>
    <w:div w:id="1714959938">
      <w:bodyDiv w:val="1"/>
      <w:marLeft w:val="0"/>
      <w:marRight w:val="0"/>
      <w:marTop w:val="0"/>
      <w:marBottom w:val="0"/>
      <w:divBdr>
        <w:top w:val="none" w:sz="0" w:space="0" w:color="auto"/>
        <w:left w:val="none" w:sz="0" w:space="0" w:color="auto"/>
        <w:bottom w:val="none" w:sz="0" w:space="0" w:color="auto"/>
        <w:right w:val="none" w:sz="0" w:space="0" w:color="auto"/>
      </w:divBdr>
    </w:div>
    <w:div w:id="1836913390">
      <w:bodyDiv w:val="1"/>
      <w:marLeft w:val="0"/>
      <w:marRight w:val="0"/>
      <w:marTop w:val="0"/>
      <w:marBottom w:val="0"/>
      <w:divBdr>
        <w:top w:val="none" w:sz="0" w:space="0" w:color="auto"/>
        <w:left w:val="none" w:sz="0" w:space="0" w:color="auto"/>
        <w:bottom w:val="none" w:sz="0" w:space="0" w:color="auto"/>
        <w:right w:val="none" w:sz="0" w:space="0" w:color="auto"/>
      </w:divBdr>
    </w:div>
    <w:div w:id="1887255985">
      <w:bodyDiv w:val="1"/>
      <w:marLeft w:val="0"/>
      <w:marRight w:val="0"/>
      <w:marTop w:val="0"/>
      <w:marBottom w:val="0"/>
      <w:divBdr>
        <w:top w:val="none" w:sz="0" w:space="0" w:color="auto"/>
        <w:left w:val="none" w:sz="0" w:space="0" w:color="auto"/>
        <w:bottom w:val="none" w:sz="0" w:space="0" w:color="auto"/>
        <w:right w:val="none" w:sz="0" w:space="0" w:color="auto"/>
      </w:divBdr>
    </w:div>
    <w:div w:id="2036230747">
      <w:bodyDiv w:val="1"/>
      <w:marLeft w:val="0"/>
      <w:marRight w:val="0"/>
      <w:marTop w:val="0"/>
      <w:marBottom w:val="0"/>
      <w:divBdr>
        <w:top w:val="none" w:sz="0" w:space="0" w:color="auto"/>
        <w:left w:val="none" w:sz="0" w:space="0" w:color="auto"/>
        <w:bottom w:val="none" w:sz="0" w:space="0" w:color="auto"/>
        <w:right w:val="none" w:sz="0" w:space="0" w:color="auto"/>
      </w:divBdr>
    </w:div>
    <w:div w:id="20622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aadistrict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HP</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creator>tkdoyle</dc:creator>
  <cp:lastModifiedBy>tom doyle</cp:lastModifiedBy>
  <cp:revision>3</cp:revision>
  <cp:lastPrinted>2015-01-15T22:01:00Z</cp:lastPrinted>
  <dcterms:created xsi:type="dcterms:W3CDTF">2016-11-06T19:35:00Z</dcterms:created>
  <dcterms:modified xsi:type="dcterms:W3CDTF">2016-11-12T23:43:00Z</dcterms:modified>
</cp:coreProperties>
</file>