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7C03" w:rsidRDefault="005C7C03" w:rsidP="005C7C03">
      <w:pPr>
        <w:pStyle w:val="Heading1"/>
      </w:pPr>
    </w:p>
    <w:p w:rsidR="005C7C03" w:rsidRDefault="005C7C03" w:rsidP="005C7C03">
      <w:pPr>
        <w:pStyle w:val="Heading2"/>
        <w:rPr>
          <w:sz w:val="20"/>
          <w:szCs w:val="20"/>
        </w:rPr>
      </w:pPr>
      <w:r>
        <w:t>EXECUTIVE BOARD MEETING</w:t>
      </w:r>
    </w:p>
    <w:p w:rsidR="005C7C03" w:rsidRDefault="005C7C03" w:rsidP="005C7C03">
      <w:pPr>
        <w:pStyle w:val="Heading1"/>
        <w:jc w:val="center"/>
        <w:rPr>
          <w:sz w:val="28"/>
          <w:u w:val="single"/>
        </w:rPr>
      </w:pPr>
      <w:r>
        <w:t>Monday October 3, 2016</w:t>
      </w:r>
    </w:p>
    <w:p w:rsidR="005C7C03" w:rsidRDefault="005C7C03" w:rsidP="005C7C03"/>
    <w:p w:rsidR="005C7C03" w:rsidRDefault="005C7C03" w:rsidP="005C7C03">
      <w:pPr>
        <w:pStyle w:val="BodyText"/>
      </w:pPr>
      <w:r>
        <w:rPr>
          <w:b/>
          <w:bCs/>
        </w:rPr>
        <w:t>Board Members Present:</w:t>
      </w:r>
      <w:r>
        <w:t xml:space="preserve">  Pat Bangasser, Loren Krogstad, Eric McCurdy,  Bob Stewart, </w:t>
      </w:r>
      <w:r>
        <w:br/>
        <w:t>Derek Tucci, Doug Blair, Pat McCarthy, Ernest Policarpio, Tim Bursey, Jamie Sluys,</w:t>
      </w:r>
      <w:r>
        <w:br/>
        <w:t>Joe Thompson, Cathy Schick, Joe Thompson, Lori Oviatt</w:t>
      </w:r>
    </w:p>
    <w:p w:rsidR="005C7C03" w:rsidRDefault="005C7C03" w:rsidP="005C7C03">
      <w:pPr>
        <w:pStyle w:val="BodyText"/>
      </w:pPr>
    </w:p>
    <w:p w:rsidR="005C7C03" w:rsidRDefault="005C7C03" w:rsidP="005C7C03">
      <w:pPr>
        <w:pStyle w:val="BodyText"/>
      </w:pPr>
      <w:r>
        <w:t>Tom &amp; Marilyn – District Directors</w:t>
      </w:r>
      <w:r>
        <w:br/>
      </w:r>
      <w:r>
        <w:br/>
      </w:r>
      <w:r>
        <w:rPr>
          <w:b/>
          <w:bCs/>
        </w:rPr>
        <w:t>Board Members Absent</w:t>
      </w:r>
      <w:r>
        <w:t>:  Brenden Rajah</w:t>
      </w:r>
    </w:p>
    <w:p w:rsidR="005C7C03" w:rsidRDefault="005C7C03" w:rsidP="005C7C03">
      <w:pPr>
        <w:jc w:val="center"/>
        <w:rPr>
          <w:b/>
          <w:bCs/>
          <w:sz w:val="22"/>
          <w:szCs w:val="22"/>
        </w:rPr>
      </w:pPr>
    </w:p>
    <w:p w:rsidR="005C7C03" w:rsidRDefault="005C7C03" w:rsidP="005C7C03">
      <w:pPr>
        <w:numPr>
          <w:ilvl w:val="0"/>
          <w:numId w:val="28"/>
        </w:numPr>
        <w:ind w:left="360"/>
        <w:rPr>
          <w:b/>
          <w:bCs/>
          <w:sz w:val="22"/>
          <w:szCs w:val="22"/>
        </w:rPr>
      </w:pPr>
      <w:r>
        <w:rPr>
          <w:b/>
          <w:bCs/>
          <w:sz w:val="22"/>
          <w:szCs w:val="22"/>
        </w:rPr>
        <w:t xml:space="preserve">Introduction of Guests:  </w:t>
      </w:r>
      <w:r>
        <w:rPr>
          <w:b/>
          <w:bCs/>
          <w:sz w:val="22"/>
          <w:szCs w:val="22"/>
        </w:rPr>
        <w:br/>
      </w:r>
    </w:p>
    <w:p w:rsidR="005C7C03" w:rsidRDefault="005C7C03" w:rsidP="005C7C03">
      <w:pPr>
        <w:numPr>
          <w:ilvl w:val="0"/>
          <w:numId w:val="28"/>
        </w:numPr>
        <w:ind w:left="360"/>
        <w:rPr>
          <w:sz w:val="22"/>
          <w:szCs w:val="22"/>
        </w:rPr>
      </w:pPr>
      <w:r>
        <w:rPr>
          <w:b/>
          <w:bCs/>
          <w:sz w:val="22"/>
          <w:szCs w:val="22"/>
        </w:rPr>
        <w:t>Approval of Tuesday, June 6, 2016 Executive Board Minutes</w:t>
      </w:r>
      <w:r>
        <w:rPr>
          <w:sz w:val="22"/>
          <w:szCs w:val="22"/>
        </w:rPr>
        <w:t>.  M/S/P.  Correction - Joe Thompson was listed twice as being in attendance.</w:t>
      </w:r>
      <w:r>
        <w:rPr>
          <w:sz w:val="22"/>
          <w:szCs w:val="22"/>
        </w:rPr>
        <w:br/>
      </w:r>
    </w:p>
    <w:p w:rsidR="005C7C03" w:rsidRDefault="005C7C03" w:rsidP="005C7C03">
      <w:pPr>
        <w:numPr>
          <w:ilvl w:val="0"/>
          <w:numId w:val="28"/>
        </w:numPr>
        <w:ind w:left="360"/>
        <w:rPr>
          <w:sz w:val="22"/>
          <w:szCs w:val="22"/>
        </w:rPr>
      </w:pPr>
      <w:r>
        <w:rPr>
          <w:b/>
          <w:bCs/>
          <w:sz w:val="22"/>
          <w:szCs w:val="22"/>
        </w:rPr>
        <w:t>Financial Report:</w:t>
      </w:r>
      <w:r>
        <w:rPr>
          <w:sz w:val="22"/>
          <w:szCs w:val="22"/>
        </w:rPr>
        <w:tab/>
        <w:t>Checking:</w:t>
      </w:r>
      <w:r>
        <w:rPr>
          <w:sz w:val="22"/>
          <w:szCs w:val="22"/>
        </w:rPr>
        <w:tab/>
        <w:t>$ 25,683.39</w:t>
      </w:r>
      <w:r>
        <w:rPr>
          <w:sz w:val="22"/>
          <w:szCs w:val="22"/>
        </w:rPr>
        <w:br/>
      </w:r>
      <w:r>
        <w:rPr>
          <w:sz w:val="22"/>
          <w:szCs w:val="22"/>
        </w:rPr>
        <w:tab/>
      </w:r>
      <w:r>
        <w:rPr>
          <w:sz w:val="22"/>
          <w:szCs w:val="22"/>
        </w:rPr>
        <w:tab/>
      </w:r>
      <w:r>
        <w:rPr>
          <w:sz w:val="22"/>
          <w:szCs w:val="22"/>
        </w:rPr>
        <w:tab/>
        <w:t>Savings:</w:t>
      </w:r>
      <w:r>
        <w:rPr>
          <w:sz w:val="22"/>
          <w:szCs w:val="22"/>
        </w:rPr>
        <w:tab/>
        <w:t>$ 26,482.96</w:t>
      </w:r>
    </w:p>
    <w:p w:rsidR="005C7C03" w:rsidRDefault="005C7C03" w:rsidP="005C7C03">
      <w:pPr>
        <w:ind w:firstLine="720"/>
        <w:rPr>
          <w:sz w:val="22"/>
          <w:szCs w:val="22"/>
        </w:rPr>
      </w:pPr>
    </w:p>
    <w:p w:rsidR="005C7C03" w:rsidRDefault="005C7C03" w:rsidP="005C7C03">
      <w:pPr>
        <w:numPr>
          <w:ilvl w:val="0"/>
          <w:numId w:val="28"/>
        </w:numPr>
        <w:ind w:left="360"/>
        <w:rPr>
          <w:sz w:val="22"/>
          <w:szCs w:val="22"/>
        </w:rPr>
      </w:pPr>
      <w:r>
        <w:rPr>
          <w:b/>
          <w:bCs/>
          <w:sz w:val="22"/>
          <w:szCs w:val="22"/>
        </w:rPr>
        <w:t xml:space="preserve">Approval of Vouchers: </w:t>
      </w:r>
      <w:r>
        <w:rPr>
          <w:sz w:val="22"/>
          <w:szCs w:val="22"/>
        </w:rPr>
        <w:t>Vouchers #19494 through #19523 for a total of $ 24,285.02</w:t>
      </w:r>
      <w:r>
        <w:rPr>
          <w:sz w:val="22"/>
          <w:szCs w:val="22"/>
        </w:rPr>
        <w:br/>
        <w:t xml:space="preserve">Motion to accept the financial report including the vouchers. M /S /P.  </w:t>
      </w:r>
      <w:r>
        <w:rPr>
          <w:sz w:val="22"/>
          <w:szCs w:val="22"/>
        </w:rPr>
        <w:br/>
      </w:r>
    </w:p>
    <w:p w:rsidR="005C7C03" w:rsidRDefault="005C7C03" w:rsidP="005C7C03">
      <w:pPr>
        <w:numPr>
          <w:ilvl w:val="0"/>
          <w:numId w:val="28"/>
        </w:numPr>
        <w:ind w:left="360"/>
        <w:rPr>
          <w:sz w:val="22"/>
          <w:szCs w:val="22"/>
        </w:rPr>
      </w:pPr>
      <w:r>
        <w:rPr>
          <w:b/>
          <w:bCs/>
          <w:sz w:val="22"/>
          <w:szCs w:val="22"/>
        </w:rPr>
        <w:t>WIAA Executive Board Report</w:t>
      </w:r>
      <w:r>
        <w:rPr>
          <w:sz w:val="22"/>
          <w:szCs w:val="22"/>
        </w:rPr>
        <w:t xml:space="preserve">:  </w:t>
      </w:r>
      <w:r>
        <w:rPr>
          <w:b/>
          <w:bCs/>
          <w:sz w:val="22"/>
          <w:szCs w:val="22"/>
        </w:rPr>
        <w:t>Eric McCurdy, Pat McCarthy</w:t>
      </w:r>
    </w:p>
    <w:p w:rsidR="005C7C03" w:rsidRDefault="005C7C03" w:rsidP="005C7C03">
      <w:pPr>
        <w:pStyle w:val="ListParagraph"/>
        <w:numPr>
          <w:ilvl w:val="0"/>
          <w:numId w:val="29"/>
        </w:numPr>
        <w:rPr>
          <w:rFonts w:ascii="Times New Roman" w:hAnsi="Times New Roman"/>
        </w:rPr>
      </w:pPr>
      <w:r>
        <w:rPr>
          <w:rFonts w:ascii="Times New Roman" w:hAnsi="Times New Roman"/>
        </w:rPr>
        <w:t xml:space="preserve">  See WIAA Executive Board Action Taken Report for full details.  Highlights:</w:t>
      </w:r>
    </w:p>
    <w:p w:rsidR="005C7C03" w:rsidRDefault="005C7C03" w:rsidP="005C7C03">
      <w:pPr>
        <w:pStyle w:val="ListParagraph"/>
        <w:numPr>
          <w:ilvl w:val="1"/>
          <w:numId w:val="29"/>
        </w:numPr>
        <w:rPr>
          <w:rFonts w:ascii="Times New Roman" w:hAnsi="Times New Roman"/>
        </w:rPr>
      </w:pPr>
      <w:r>
        <w:rPr>
          <w:rFonts w:ascii="Times New Roman" w:hAnsi="Times New Roman"/>
        </w:rPr>
        <w:t xml:space="preserve">Approved sites for Cheer, Bowling, Baseball </w:t>
      </w:r>
    </w:p>
    <w:p w:rsidR="005C7C03" w:rsidRDefault="005C7C03" w:rsidP="005C7C03">
      <w:pPr>
        <w:pStyle w:val="ListParagraph"/>
        <w:numPr>
          <w:ilvl w:val="1"/>
          <w:numId w:val="29"/>
        </w:numPr>
        <w:rPr>
          <w:rFonts w:ascii="Times New Roman" w:hAnsi="Times New Roman"/>
        </w:rPr>
      </w:pPr>
      <w:r>
        <w:rPr>
          <w:rFonts w:ascii="Times New Roman" w:hAnsi="Times New Roman"/>
        </w:rPr>
        <w:t>Approved plans submitted by schools with 5+ ejections from last year.</w:t>
      </w:r>
    </w:p>
    <w:p w:rsidR="005C7C03" w:rsidRDefault="005C7C03" w:rsidP="005C7C03">
      <w:pPr>
        <w:pStyle w:val="ListParagraph"/>
        <w:numPr>
          <w:ilvl w:val="1"/>
          <w:numId w:val="29"/>
        </w:numPr>
        <w:rPr>
          <w:rFonts w:ascii="Times New Roman" w:hAnsi="Times New Roman"/>
        </w:rPr>
      </w:pPr>
      <w:r>
        <w:rPr>
          <w:rFonts w:ascii="Times New Roman" w:hAnsi="Times New Roman"/>
        </w:rPr>
        <w:t>Removed the limit of six golfers per school; directed staff to work to bring a team format option back to the board.  Pat will check with Andy to get clarification on the number of golfers from a team that can enter a district or state tourney.</w:t>
      </w:r>
    </w:p>
    <w:p w:rsidR="005C7C03" w:rsidRDefault="005C7C03" w:rsidP="005C7C03">
      <w:pPr>
        <w:pStyle w:val="ListParagraph"/>
        <w:numPr>
          <w:ilvl w:val="1"/>
          <w:numId w:val="29"/>
        </w:numPr>
        <w:rPr>
          <w:rFonts w:ascii="Times New Roman" w:hAnsi="Times New Roman"/>
        </w:rPr>
      </w:pPr>
      <w:r>
        <w:rPr>
          <w:rFonts w:ascii="Times New Roman" w:hAnsi="Times New Roman"/>
        </w:rPr>
        <w:t>Cindy will work to develop language for “jamborees”, especially when a team drops out at the last minute.</w:t>
      </w:r>
    </w:p>
    <w:p w:rsidR="005C7C03" w:rsidRDefault="005C7C03" w:rsidP="005C7C03">
      <w:pPr>
        <w:pStyle w:val="ListParagraph"/>
        <w:numPr>
          <w:ilvl w:val="1"/>
          <w:numId w:val="29"/>
        </w:numPr>
        <w:rPr>
          <w:rFonts w:ascii="Times New Roman" w:hAnsi="Times New Roman"/>
        </w:rPr>
      </w:pPr>
      <w:r>
        <w:rPr>
          <w:rFonts w:ascii="Times New Roman" w:hAnsi="Times New Roman"/>
        </w:rPr>
        <w:t>Approved sanctions from the District Boards.</w:t>
      </w:r>
    </w:p>
    <w:p w:rsidR="005C7C03" w:rsidRDefault="005C7C03" w:rsidP="005C7C03">
      <w:pPr>
        <w:pStyle w:val="ListParagraph"/>
        <w:numPr>
          <w:ilvl w:val="1"/>
          <w:numId w:val="29"/>
        </w:numPr>
        <w:rPr>
          <w:rFonts w:ascii="Times New Roman" w:hAnsi="Times New Roman"/>
        </w:rPr>
      </w:pPr>
      <w:r>
        <w:rPr>
          <w:rFonts w:ascii="Times New Roman" w:hAnsi="Times New Roman"/>
        </w:rPr>
        <w:t>Passed “Glue” between Districts 5/8 and District 2 for one year, allowed for Tuesday pigtail contests if required, and requested that Districts 4, 5, and 8 look at options for these districts to combine for the last two years of the cycle.</w:t>
      </w:r>
    </w:p>
    <w:p w:rsidR="005C7C03" w:rsidRDefault="005C7C03" w:rsidP="005C7C03">
      <w:pPr>
        <w:pStyle w:val="ListParagraph"/>
        <w:numPr>
          <w:ilvl w:val="1"/>
          <w:numId w:val="29"/>
        </w:numPr>
        <w:rPr>
          <w:rFonts w:ascii="Times New Roman" w:hAnsi="Times New Roman"/>
        </w:rPr>
      </w:pPr>
      <w:r>
        <w:rPr>
          <w:rFonts w:ascii="Times New Roman" w:hAnsi="Times New Roman"/>
        </w:rPr>
        <w:t xml:space="preserve">Approved Option B for the state basketball tournament and using an RPI for basketball beginning this year.  About 70% of the survey participants recommended a change and an RPI system.  Scores will be reported through MaxPreps and they will track the RPI rankings based on reported scores.  We will still have a Regional Tourney, one that qualifies 12 teams to the state tourney. </w:t>
      </w:r>
    </w:p>
    <w:p w:rsidR="005C7C03" w:rsidRDefault="005C7C03" w:rsidP="005C7C03">
      <w:pPr>
        <w:pStyle w:val="ListParagraph"/>
        <w:numPr>
          <w:ilvl w:val="1"/>
          <w:numId w:val="29"/>
        </w:numPr>
        <w:rPr>
          <w:rFonts w:ascii="Times New Roman" w:hAnsi="Times New Roman"/>
        </w:rPr>
      </w:pPr>
      <w:r>
        <w:rPr>
          <w:rFonts w:ascii="Times New Roman" w:hAnsi="Times New Roman"/>
        </w:rPr>
        <w:t>Passed NFHS mandated “Pitch Count” on 1</w:t>
      </w:r>
      <w:r>
        <w:rPr>
          <w:rFonts w:ascii="Times New Roman" w:hAnsi="Times New Roman"/>
          <w:vertAlign w:val="superscript"/>
        </w:rPr>
        <w:t>st</w:t>
      </w:r>
      <w:r>
        <w:rPr>
          <w:rFonts w:ascii="Times New Roman" w:hAnsi="Times New Roman"/>
        </w:rPr>
        <w:t xml:space="preserve"> Reading.</w:t>
      </w:r>
    </w:p>
    <w:p w:rsidR="005C7C03" w:rsidRDefault="005C7C03" w:rsidP="005C7C03">
      <w:pPr>
        <w:pStyle w:val="ListParagraph"/>
        <w:numPr>
          <w:ilvl w:val="0"/>
          <w:numId w:val="29"/>
        </w:numPr>
        <w:rPr>
          <w:rFonts w:ascii="Times New Roman" w:hAnsi="Times New Roman"/>
        </w:rPr>
      </w:pPr>
      <w:r>
        <w:rPr>
          <w:rFonts w:ascii="Times New Roman" w:hAnsi="Times New Roman"/>
        </w:rPr>
        <w:t>Minutes are available on the WIAA website.</w:t>
      </w:r>
      <w:r>
        <w:rPr>
          <w:rFonts w:ascii="Times New Roman" w:hAnsi="Times New Roman"/>
        </w:rPr>
        <w:br/>
      </w:r>
      <w:r>
        <w:rPr>
          <w:rFonts w:ascii="Times New Roman" w:hAnsi="Times New Roman"/>
        </w:rPr>
        <w:br/>
      </w:r>
      <w:r>
        <w:rPr>
          <w:rFonts w:ascii="Times New Roman" w:hAnsi="Times New Roman"/>
        </w:rPr>
        <w:br/>
      </w:r>
    </w:p>
    <w:p w:rsidR="005C7C03" w:rsidRDefault="005C7C03" w:rsidP="005C7C03">
      <w:pPr>
        <w:numPr>
          <w:ilvl w:val="0"/>
          <w:numId w:val="28"/>
        </w:numPr>
        <w:ind w:left="360"/>
        <w:rPr>
          <w:sz w:val="22"/>
          <w:szCs w:val="22"/>
        </w:rPr>
      </w:pPr>
      <w:r>
        <w:rPr>
          <w:b/>
          <w:bCs/>
          <w:sz w:val="22"/>
          <w:szCs w:val="22"/>
        </w:rPr>
        <w:lastRenderedPageBreak/>
        <w:t>Sea-King District 2 Executive Board:</w:t>
      </w:r>
      <w:r>
        <w:rPr>
          <w:sz w:val="22"/>
          <w:szCs w:val="22"/>
        </w:rPr>
        <w:t xml:space="preserve">  </w:t>
      </w:r>
      <w:r>
        <w:rPr>
          <w:b/>
          <w:bCs/>
          <w:sz w:val="22"/>
          <w:szCs w:val="22"/>
        </w:rPr>
        <w:t>Doug Blair</w:t>
      </w:r>
      <w:r>
        <w:rPr>
          <w:b/>
          <w:bCs/>
          <w:sz w:val="22"/>
          <w:szCs w:val="22"/>
        </w:rPr>
        <w:br/>
      </w:r>
    </w:p>
    <w:p w:rsidR="005C7C03" w:rsidRDefault="005C7C03" w:rsidP="005C7C03">
      <w:pPr>
        <w:pStyle w:val="ListParagraph"/>
        <w:numPr>
          <w:ilvl w:val="0"/>
          <w:numId w:val="30"/>
        </w:numPr>
        <w:rPr>
          <w:rFonts w:ascii="Times New Roman" w:hAnsi="Times New Roman"/>
          <w:b/>
        </w:rPr>
      </w:pPr>
      <w:r>
        <w:rPr>
          <w:rFonts w:ascii="Times New Roman" w:hAnsi="Times New Roman"/>
          <w:b/>
        </w:rPr>
        <w:t xml:space="preserve">Interlake Forfeiture Appeal – Liz Peterson.  </w:t>
      </w:r>
    </w:p>
    <w:p w:rsidR="005C7C03" w:rsidRDefault="005C7C03" w:rsidP="005C7C03">
      <w:pPr>
        <w:pStyle w:val="ListParagraph"/>
        <w:numPr>
          <w:ilvl w:val="1"/>
          <w:numId w:val="30"/>
        </w:numPr>
        <w:rPr>
          <w:rFonts w:ascii="Times New Roman" w:hAnsi="Times New Roman"/>
          <w:b/>
        </w:rPr>
      </w:pPr>
      <w:r>
        <w:rPr>
          <w:rFonts w:ascii="Times New Roman" w:hAnsi="Times New Roman"/>
        </w:rPr>
        <w:t>Interlake has a brand new head coach.  Liz left for a month or so for surgery and the school had a substitute AD for that period.  Three players were concurrently ineligible.  Two were subject to the BSD 2.0 GPA; one was missed and discovered on Sept 21.   The board upheld the forfeiture of the Shorecrest football game and waived the forfeiture of the Lakeside contest.  The board appreciated the input from Liz and the Kingco League.  The school changed policies for eligibility, then suspended the coach for one contest.  The coach is very apologetic and accepts responsibility for the error.</w:t>
      </w:r>
      <w:r>
        <w:rPr>
          <w:rFonts w:ascii="Times New Roman" w:hAnsi="Times New Roman"/>
          <w:b/>
        </w:rPr>
        <w:br/>
      </w:r>
    </w:p>
    <w:p w:rsidR="005C7C03" w:rsidRDefault="005C7C03" w:rsidP="005C7C03">
      <w:pPr>
        <w:pStyle w:val="ListParagraph"/>
        <w:numPr>
          <w:ilvl w:val="0"/>
          <w:numId w:val="30"/>
        </w:numPr>
        <w:rPr>
          <w:rFonts w:ascii="Times New Roman" w:hAnsi="Times New Roman"/>
        </w:rPr>
      </w:pPr>
      <w:r>
        <w:rPr>
          <w:rFonts w:ascii="Times New Roman" w:hAnsi="Times New Roman"/>
          <w:b/>
        </w:rPr>
        <w:t xml:space="preserve">Violations </w:t>
      </w:r>
      <w:r>
        <w:rPr>
          <w:rFonts w:ascii="Times New Roman" w:hAnsi="Times New Roman"/>
        </w:rPr>
        <w:t>–</w:t>
      </w:r>
    </w:p>
    <w:p w:rsidR="005C7C03" w:rsidRDefault="005C7C03" w:rsidP="005C7C03">
      <w:pPr>
        <w:pStyle w:val="ListParagraph"/>
        <w:numPr>
          <w:ilvl w:val="2"/>
          <w:numId w:val="30"/>
        </w:numPr>
        <w:rPr>
          <w:rFonts w:ascii="Times New Roman" w:hAnsi="Times New Roman"/>
        </w:rPr>
      </w:pPr>
      <w:r>
        <w:rPr>
          <w:rFonts w:ascii="Times New Roman" w:hAnsi="Times New Roman"/>
        </w:rPr>
        <w:t>Player Ejections - 8</w:t>
      </w:r>
    </w:p>
    <w:p w:rsidR="005C7C03" w:rsidRDefault="005C7C03" w:rsidP="005C7C03">
      <w:pPr>
        <w:pStyle w:val="ListParagraph"/>
        <w:numPr>
          <w:ilvl w:val="2"/>
          <w:numId w:val="30"/>
        </w:numPr>
        <w:rPr>
          <w:rFonts w:ascii="Times New Roman" w:hAnsi="Times New Roman"/>
        </w:rPr>
      </w:pPr>
      <w:r>
        <w:rPr>
          <w:rFonts w:ascii="Times New Roman" w:hAnsi="Times New Roman"/>
        </w:rPr>
        <w:t>Coach Ejection - 0</w:t>
      </w:r>
    </w:p>
    <w:p w:rsidR="005C7C03" w:rsidRDefault="005C7C03" w:rsidP="005C7C03">
      <w:pPr>
        <w:pStyle w:val="ListParagraph"/>
        <w:numPr>
          <w:ilvl w:val="2"/>
          <w:numId w:val="30"/>
        </w:numPr>
        <w:rPr>
          <w:rFonts w:ascii="Times New Roman" w:hAnsi="Times New Roman"/>
        </w:rPr>
      </w:pPr>
      <w:r>
        <w:rPr>
          <w:rFonts w:ascii="Times New Roman" w:hAnsi="Times New Roman"/>
        </w:rPr>
        <w:t>Rules Clinic – 3</w:t>
      </w:r>
    </w:p>
    <w:p w:rsidR="005C7C03" w:rsidRDefault="005C7C03" w:rsidP="005C7C03">
      <w:pPr>
        <w:pStyle w:val="ListParagraph"/>
        <w:numPr>
          <w:ilvl w:val="2"/>
          <w:numId w:val="30"/>
        </w:numPr>
        <w:rPr>
          <w:rFonts w:ascii="Times New Roman" w:hAnsi="Times New Roman"/>
        </w:rPr>
      </w:pPr>
      <w:r>
        <w:rPr>
          <w:rFonts w:ascii="Times New Roman" w:hAnsi="Times New Roman"/>
        </w:rPr>
        <w:t>Ineligible Players - 7</w:t>
      </w:r>
      <w:r>
        <w:rPr>
          <w:rFonts w:ascii="Times New Roman" w:hAnsi="Times New Roman"/>
        </w:rPr>
        <w:br/>
      </w:r>
    </w:p>
    <w:p w:rsidR="005C7C03" w:rsidRDefault="005C7C03" w:rsidP="005C7C03">
      <w:pPr>
        <w:pStyle w:val="ListParagraph"/>
        <w:numPr>
          <w:ilvl w:val="0"/>
          <w:numId w:val="30"/>
        </w:numPr>
        <w:rPr>
          <w:rFonts w:ascii="Times New Roman" w:hAnsi="Times New Roman"/>
        </w:rPr>
      </w:pPr>
      <w:r>
        <w:rPr>
          <w:rFonts w:ascii="Times New Roman" w:hAnsi="Times New Roman"/>
          <w:b/>
        </w:rPr>
        <w:t>League Reports</w:t>
      </w:r>
      <w:r>
        <w:rPr>
          <w:rFonts w:ascii="Times New Roman" w:hAnsi="Times New Roman"/>
        </w:rPr>
        <w:t xml:space="preserve"> </w:t>
      </w:r>
    </w:p>
    <w:p w:rsidR="005C7C03" w:rsidRDefault="005C7C03" w:rsidP="005C7C03">
      <w:pPr>
        <w:pStyle w:val="ListParagraph"/>
        <w:numPr>
          <w:ilvl w:val="1"/>
          <w:numId w:val="30"/>
        </w:numPr>
        <w:rPr>
          <w:rFonts w:ascii="Times New Roman" w:hAnsi="Times New Roman"/>
        </w:rPr>
      </w:pPr>
      <w:r>
        <w:rPr>
          <w:rFonts w:ascii="Times New Roman" w:hAnsi="Times New Roman"/>
          <w:b/>
        </w:rPr>
        <w:t>Metro – No report</w:t>
      </w:r>
    </w:p>
    <w:p w:rsidR="005C7C03" w:rsidRDefault="005C7C03" w:rsidP="005C7C03">
      <w:pPr>
        <w:pStyle w:val="ListParagraph"/>
        <w:numPr>
          <w:ilvl w:val="1"/>
          <w:numId w:val="30"/>
        </w:numPr>
        <w:rPr>
          <w:rFonts w:ascii="Times New Roman" w:hAnsi="Times New Roman"/>
        </w:rPr>
      </w:pPr>
      <w:r>
        <w:rPr>
          <w:rFonts w:ascii="Times New Roman" w:hAnsi="Times New Roman"/>
          <w:b/>
        </w:rPr>
        <w:t xml:space="preserve">Kingco – </w:t>
      </w:r>
      <w:r>
        <w:rPr>
          <w:rFonts w:ascii="Times New Roman" w:hAnsi="Times New Roman"/>
        </w:rPr>
        <w:t>Gill James is retiring soon, so there will be a new face.</w:t>
      </w:r>
    </w:p>
    <w:p w:rsidR="005C7C03" w:rsidRDefault="005C7C03" w:rsidP="005C7C03">
      <w:pPr>
        <w:pStyle w:val="ListParagraph"/>
        <w:numPr>
          <w:ilvl w:val="1"/>
          <w:numId w:val="30"/>
        </w:numPr>
        <w:rPr>
          <w:rFonts w:ascii="Times New Roman" w:hAnsi="Times New Roman"/>
        </w:rPr>
      </w:pPr>
      <w:r>
        <w:rPr>
          <w:rFonts w:ascii="Times New Roman" w:hAnsi="Times New Roman"/>
          <w:b/>
        </w:rPr>
        <w:t>Emerald City – No report.</w:t>
      </w:r>
    </w:p>
    <w:p w:rsidR="005C7C03" w:rsidRDefault="005C7C03" w:rsidP="005C7C03">
      <w:pPr>
        <w:pStyle w:val="ListParagraph"/>
        <w:numPr>
          <w:ilvl w:val="1"/>
          <w:numId w:val="30"/>
        </w:numPr>
        <w:rPr>
          <w:rFonts w:ascii="Times New Roman" w:hAnsi="Times New Roman"/>
        </w:rPr>
      </w:pPr>
      <w:r>
        <w:rPr>
          <w:rFonts w:ascii="Times New Roman" w:hAnsi="Times New Roman"/>
          <w:b/>
        </w:rPr>
        <w:t>SeaTac 2B/1B – No report.</w:t>
      </w:r>
    </w:p>
    <w:p w:rsidR="0098407A" w:rsidRPr="0098407A" w:rsidRDefault="005C7C03" w:rsidP="007E6ACB">
      <w:pPr>
        <w:pStyle w:val="ListParagraph"/>
        <w:numPr>
          <w:ilvl w:val="1"/>
          <w:numId w:val="30"/>
        </w:numPr>
        <w:shd w:val="clear" w:color="auto" w:fill="FFFFFF"/>
        <w:rPr>
          <w:rFonts w:ascii="Arial" w:hAnsi="Arial" w:cs="Arial"/>
          <w:color w:val="000000"/>
          <w:sz w:val="18"/>
          <w:szCs w:val="18"/>
        </w:rPr>
      </w:pPr>
      <w:r w:rsidRPr="0098407A">
        <w:rPr>
          <w:rFonts w:ascii="Times New Roman" w:hAnsi="Times New Roman"/>
          <w:b/>
        </w:rPr>
        <w:t>Middle School</w:t>
      </w:r>
      <w:r>
        <w:rPr>
          <w:rFonts w:ascii="Times New Roman" w:hAnsi="Times New Roman"/>
        </w:rPr>
        <w:t xml:space="preserve"> – No Report</w:t>
      </w:r>
    </w:p>
    <w:p w:rsidR="0098407A" w:rsidRPr="0098407A" w:rsidRDefault="005C7C03" w:rsidP="007E6ACB">
      <w:pPr>
        <w:pStyle w:val="ListParagraph"/>
        <w:numPr>
          <w:ilvl w:val="1"/>
          <w:numId w:val="30"/>
        </w:numPr>
        <w:shd w:val="clear" w:color="auto" w:fill="FFFFFF"/>
        <w:rPr>
          <w:rFonts w:ascii="Arial" w:hAnsi="Arial" w:cs="Arial"/>
          <w:color w:val="000000"/>
          <w:sz w:val="18"/>
          <w:szCs w:val="18"/>
        </w:rPr>
      </w:pPr>
      <w:r w:rsidRPr="0098407A">
        <w:rPr>
          <w:rFonts w:ascii="Times New Roman" w:hAnsi="Times New Roman"/>
          <w:b/>
        </w:rPr>
        <w:t xml:space="preserve">School Board </w:t>
      </w:r>
      <w:r>
        <w:rPr>
          <w:rFonts w:ascii="Times New Roman" w:hAnsi="Times New Roman"/>
        </w:rPr>
        <w:t xml:space="preserve">– </w:t>
      </w:r>
      <w:r w:rsidR="0098407A" w:rsidRPr="0098407A">
        <w:rPr>
          <w:rFonts w:cs="Calibri"/>
          <w:b/>
          <w:bCs/>
          <w:color w:val="000000"/>
        </w:rPr>
        <w:t>Lori Oviatt (WSDDA)</w:t>
      </w:r>
      <w:r w:rsidR="0098407A" w:rsidRPr="0098407A">
        <w:rPr>
          <w:rStyle w:val="apple-converted-space"/>
          <w:rFonts w:cs="Calibri"/>
          <w:color w:val="000000"/>
          <w:sz w:val="18"/>
          <w:szCs w:val="18"/>
        </w:rPr>
        <w:t> </w:t>
      </w:r>
      <w:bookmarkStart w:id="0" w:name="_GoBack"/>
      <w:r w:rsidR="0098407A" w:rsidRPr="0098407A">
        <w:rPr>
          <w:rFonts w:cs="Calibri"/>
          <w:color w:val="000000"/>
        </w:rPr>
        <w:t>shared that WSDDA Legislative session recently convened where legislative proposals could be submitted for future consideration.  WSDDA encourages school personnel to learn about the candidates for the OSPI position and to vote accordingly.  Regional meetings, which are networking forums, will be held around the state in October.  The fall conference in November will be in Spokane.  The State Board of Education met in mid-September discussed the role of equity and social justice in schools.</w:t>
      </w:r>
      <w:r w:rsidR="0098407A" w:rsidRPr="0098407A">
        <w:rPr>
          <w:rFonts w:cs="Calibri"/>
          <w:color w:val="000000"/>
        </w:rPr>
        <w:br/>
      </w:r>
      <w:bookmarkEnd w:id="0"/>
    </w:p>
    <w:p w:rsidR="005C7C03" w:rsidRDefault="005C7C03" w:rsidP="005C7C03">
      <w:pPr>
        <w:pStyle w:val="ListParagraph"/>
        <w:numPr>
          <w:ilvl w:val="0"/>
          <w:numId w:val="30"/>
        </w:numPr>
        <w:rPr>
          <w:rFonts w:ascii="Times New Roman" w:hAnsi="Times New Roman"/>
          <w:b/>
        </w:rPr>
      </w:pPr>
      <w:r>
        <w:rPr>
          <w:rFonts w:ascii="Times New Roman" w:hAnsi="Times New Roman"/>
          <w:b/>
        </w:rPr>
        <w:t>Official’s Corner</w:t>
      </w:r>
      <w:r>
        <w:rPr>
          <w:rFonts w:ascii="Times New Roman" w:hAnsi="Times New Roman"/>
        </w:rPr>
        <w:t xml:space="preserve">: </w:t>
      </w:r>
      <w:r>
        <w:rPr>
          <w:rFonts w:ascii="Times New Roman" w:hAnsi="Times New Roman"/>
          <w:b/>
        </w:rPr>
        <w:t>Joe Thompson</w:t>
      </w:r>
    </w:p>
    <w:p w:rsidR="005C7C03" w:rsidRDefault="005C7C03" w:rsidP="005C7C03">
      <w:pPr>
        <w:pStyle w:val="ListParagraph"/>
        <w:numPr>
          <w:ilvl w:val="1"/>
          <w:numId w:val="30"/>
        </w:numPr>
        <w:rPr>
          <w:rFonts w:ascii="Times New Roman" w:hAnsi="Times New Roman"/>
          <w:b/>
        </w:rPr>
      </w:pPr>
      <w:r>
        <w:rPr>
          <w:rFonts w:ascii="Times New Roman" w:hAnsi="Times New Roman"/>
        </w:rPr>
        <w:t>The Basketball Officials Associations are willing to come again to your league coaches meetings to make a presentation on rules.  They would also come to parent nights to answer questions and discuss the rules.</w:t>
      </w:r>
    </w:p>
    <w:p w:rsidR="005C7C03" w:rsidRDefault="005C7C03" w:rsidP="005C7C03">
      <w:pPr>
        <w:pStyle w:val="ListParagraph"/>
        <w:numPr>
          <w:ilvl w:val="1"/>
          <w:numId w:val="30"/>
        </w:numPr>
        <w:rPr>
          <w:rFonts w:ascii="Times New Roman" w:hAnsi="Times New Roman"/>
          <w:b/>
        </w:rPr>
      </w:pPr>
      <w:r>
        <w:rPr>
          <w:rFonts w:ascii="Times New Roman" w:hAnsi="Times New Roman"/>
        </w:rPr>
        <w:t>Tom will communicate with Joe about the ejections that are reported to us by the schools and the WOA.</w:t>
      </w:r>
    </w:p>
    <w:p w:rsidR="005C7C03" w:rsidRDefault="005C7C03" w:rsidP="005C7C03">
      <w:pPr>
        <w:pStyle w:val="ListParagraph"/>
        <w:numPr>
          <w:ilvl w:val="1"/>
          <w:numId w:val="30"/>
        </w:numPr>
        <w:rPr>
          <w:rFonts w:ascii="Times New Roman" w:hAnsi="Times New Roman"/>
          <w:b/>
        </w:rPr>
      </w:pPr>
      <w:r>
        <w:rPr>
          <w:rFonts w:ascii="Times New Roman" w:hAnsi="Times New Roman"/>
        </w:rPr>
        <w:t xml:space="preserve">The associations will work with Seattle schools to set up </w:t>
      </w:r>
      <w:r>
        <w:rPr>
          <w:rFonts w:ascii="Times New Roman" w:hAnsi="Times New Roman"/>
          <w:b/>
        </w:rPr>
        <w:br/>
      </w:r>
      <w:r>
        <w:rPr>
          <w:rFonts w:ascii="Times New Roman" w:hAnsi="Times New Roman"/>
          <w:b/>
        </w:rPr>
        <w:br/>
      </w:r>
    </w:p>
    <w:p w:rsidR="005C7C03" w:rsidRDefault="005C7C03" w:rsidP="005C7C03">
      <w:pPr>
        <w:pStyle w:val="ListParagraph"/>
        <w:numPr>
          <w:ilvl w:val="0"/>
          <w:numId w:val="30"/>
        </w:numPr>
        <w:rPr>
          <w:rFonts w:ascii="Times New Roman" w:hAnsi="Times New Roman"/>
          <w:szCs w:val="24"/>
        </w:rPr>
      </w:pPr>
      <w:r>
        <w:rPr>
          <w:rFonts w:ascii="Times New Roman" w:hAnsi="Times New Roman"/>
          <w:b/>
        </w:rPr>
        <w:t xml:space="preserve">District 5/8 Glue.  </w:t>
      </w:r>
      <w:r>
        <w:rPr>
          <w:rFonts w:ascii="Times New Roman" w:hAnsi="Times New Roman"/>
        </w:rPr>
        <w:t>M/S/P to play pigtails with District 5/8 with our  #6 playing their #2 and our #7 traveling to their #1.  Tom will work out the details with the D5/8 Directors.</w:t>
      </w:r>
      <w:r>
        <w:rPr>
          <w:rFonts w:ascii="Times New Roman" w:hAnsi="Times New Roman"/>
          <w:b/>
        </w:rPr>
        <w:br/>
      </w:r>
    </w:p>
    <w:p w:rsidR="005C7C03" w:rsidRDefault="005C7C03" w:rsidP="005C7C03">
      <w:pPr>
        <w:pStyle w:val="ListParagraph"/>
        <w:numPr>
          <w:ilvl w:val="0"/>
          <w:numId w:val="30"/>
        </w:numPr>
        <w:rPr>
          <w:rFonts w:ascii="Times New Roman" w:hAnsi="Times New Roman"/>
          <w:b/>
        </w:rPr>
      </w:pPr>
      <w:r>
        <w:rPr>
          <w:rFonts w:ascii="Times New Roman" w:hAnsi="Times New Roman"/>
          <w:b/>
        </w:rPr>
        <w:t xml:space="preserve">State Tournament Allocations.  </w:t>
      </w:r>
      <w:r>
        <w:rPr>
          <w:rFonts w:ascii="Times New Roman" w:hAnsi="Times New Roman"/>
        </w:rPr>
        <w:t>The WIAA Allocations are now available on the WIAA website.</w:t>
      </w:r>
      <w:r>
        <w:rPr>
          <w:rFonts w:ascii="Times New Roman" w:hAnsi="Times New Roman"/>
        </w:rPr>
        <w:br/>
      </w:r>
    </w:p>
    <w:p w:rsidR="005C7C03" w:rsidRDefault="005C7C03" w:rsidP="005C7C03">
      <w:pPr>
        <w:pStyle w:val="ListParagraph"/>
        <w:numPr>
          <w:ilvl w:val="0"/>
          <w:numId w:val="30"/>
        </w:numPr>
        <w:rPr>
          <w:rFonts w:ascii="Times New Roman" w:hAnsi="Times New Roman"/>
          <w:b/>
        </w:rPr>
      </w:pPr>
      <w:r>
        <w:rPr>
          <w:rFonts w:ascii="Times New Roman" w:hAnsi="Times New Roman"/>
          <w:b/>
        </w:rPr>
        <w:lastRenderedPageBreak/>
        <w:t xml:space="preserve">Site Selection for Football/Soccer.  </w:t>
      </w:r>
      <w:r>
        <w:rPr>
          <w:rFonts w:ascii="Times New Roman" w:hAnsi="Times New Roman"/>
        </w:rPr>
        <w:t>Tom provided WIAA the list of District 2 approved sites and provided the board with a copy along with the criteria for hosting 1</w:t>
      </w:r>
      <w:r>
        <w:rPr>
          <w:rFonts w:ascii="Times New Roman" w:hAnsi="Times New Roman"/>
          <w:vertAlign w:val="superscript"/>
        </w:rPr>
        <w:t>st</w:t>
      </w:r>
      <w:r>
        <w:rPr>
          <w:rFonts w:ascii="Times New Roman" w:hAnsi="Times New Roman"/>
        </w:rPr>
        <w:t xml:space="preserve"> and 2</w:t>
      </w:r>
      <w:r>
        <w:rPr>
          <w:rFonts w:ascii="Times New Roman" w:hAnsi="Times New Roman"/>
          <w:vertAlign w:val="superscript"/>
        </w:rPr>
        <w:t>nd</w:t>
      </w:r>
      <w:r>
        <w:rPr>
          <w:rFonts w:ascii="Times New Roman" w:hAnsi="Times New Roman"/>
        </w:rPr>
        <w:t xml:space="preserve"> round state contests.</w:t>
      </w:r>
      <w:r>
        <w:rPr>
          <w:rFonts w:ascii="Times New Roman" w:hAnsi="Times New Roman"/>
          <w:b/>
        </w:rPr>
        <w:br/>
      </w:r>
    </w:p>
    <w:p w:rsidR="005C7C03" w:rsidRDefault="005C7C03" w:rsidP="005C7C03">
      <w:pPr>
        <w:pStyle w:val="ListParagraph"/>
        <w:numPr>
          <w:ilvl w:val="0"/>
          <w:numId w:val="30"/>
        </w:numPr>
        <w:rPr>
          <w:rFonts w:ascii="Times New Roman" w:hAnsi="Times New Roman"/>
          <w:b/>
        </w:rPr>
      </w:pPr>
      <w:r>
        <w:rPr>
          <w:rFonts w:ascii="Times New Roman" w:hAnsi="Times New Roman"/>
          <w:b/>
        </w:rPr>
        <w:t xml:space="preserve">WIAA Insurance (L &amp; I/Catastrophic).  </w:t>
      </w:r>
      <w:r>
        <w:rPr>
          <w:rFonts w:ascii="Times New Roman" w:hAnsi="Times New Roman"/>
        </w:rPr>
        <w:t>Tom reminded the board that the WIAA pays for our District insurance and that we are very grateful for that.  He also reminded schools that there will be additional L&amp;I costs that were not budgeted this year because of action taken by the legislature.</w:t>
      </w:r>
      <w:r>
        <w:br/>
      </w:r>
    </w:p>
    <w:p w:rsidR="005C7C03" w:rsidRDefault="005C7C03" w:rsidP="005C7C03">
      <w:pPr>
        <w:numPr>
          <w:ilvl w:val="0"/>
          <w:numId w:val="31"/>
        </w:numPr>
        <w:rPr>
          <w:sz w:val="22"/>
          <w:szCs w:val="22"/>
        </w:rPr>
      </w:pPr>
      <w:r>
        <w:rPr>
          <w:b/>
          <w:bCs/>
          <w:sz w:val="22"/>
          <w:szCs w:val="22"/>
        </w:rPr>
        <w:t>District 2 Executive Director Report:</w:t>
      </w:r>
      <w:r>
        <w:rPr>
          <w:sz w:val="22"/>
          <w:szCs w:val="22"/>
        </w:rPr>
        <w:t xml:space="preserve"> </w:t>
      </w:r>
      <w:r>
        <w:rPr>
          <w:b/>
          <w:bCs/>
          <w:sz w:val="22"/>
          <w:szCs w:val="22"/>
        </w:rPr>
        <w:t>Tom &amp; Marilyn Doyle</w:t>
      </w:r>
    </w:p>
    <w:p w:rsidR="005C7C03" w:rsidRDefault="005C7C03" w:rsidP="005C7C03">
      <w:pPr>
        <w:numPr>
          <w:ilvl w:val="0"/>
          <w:numId w:val="32"/>
        </w:numPr>
        <w:rPr>
          <w:sz w:val="22"/>
          <w:szCs w:val="22"/>
        </w:rPr>
      </w:pPr>
      <w:r>
        <w:rPr>
          <w:bCs/>
          <w:sz w:val="22"/>
          <w:szCs w:val="22"/>
        </w:rPr>
        <w:t>Correspondence – None</w:t>
      </w:r>
    </w:p>
    <w:p w:rsidR="005C7C03" w:rsidRDefault="005C7C03" w:rsidP="005C7C03">
      <w:pPr>
        <w:numPr>
          <w:ilvl w:val="0"/>
          <w:numId w:val="32"/>
        </w:numPr>
        <w:rPr>
          <w:sz w:val="22"/>
          <w:szCs w:val="22"/>
        </w:rPr>
      </w:pPr>
      <w:r>
        <w:rPr>
          <w:sz w:val="22"/>
        </w:rPr>
        <w:t xml:space="preserve">Sea-King Website – </w:t>
      </w:r>
      <w:hyperlink r:id="rId7" w:history="1">
        <w:r>
          <w:rPr>
            <w:rStyle w:val="Hyperlink"/>
            <w:sz w:val="22"/>
          </w:rPr>
          <w:t>www.wiaadistrict2.com</w:t>
        </w:r>
      </w:hyperlink>
      <w:r>
        <w:rPr>
          <w:sz w:val="22"/>
          <w:u w:val="single"/>
        </w:rPr>
        <w:tab/>
      </w:r>
    </w:p>
    <w:p w:rsidR="005C7C03" w:rsidRDefault="005C7C03" w:rsidP="005C7C03">
      <w:pPr>
        <w:numPr>
          <w:ilvl w:val="0"/>
          <w:numId w:val="32"/>
        </w:numPr>
        <w:rPr>
          <w:sz w:val="22"/>
          <w:szCs w:val="22"/>
        </w:rPr>
      </w:pPr>
      <w:r>
        <w:rPr>
          <w:b/>
          <w:sz w:val="22"/>
          <w:highlight w:val="yellow"/>
        </w:rPr>
        <w:t>Marilyn reminded everyone that the League nominations for AD of the Year are due at the November meeting.   Leagues should report their candidates at the November meeting.  The board will vote on the District AD of the Year at our January meeting.</w:t>
      </w:r>
      <w:r>
        <w:rPr>
          <w:b/>
          <w:sz w:val="22"/>
        </w:rPr>
        <w:br/>
      </w:r>
    </w:p>
    <w:p w:rsidR="005C7C03" w:rsidRDefault="005C7C03" w:rsidP="005C7C03">
      <w:pPr>
        <w:numPr>
          <w:ilvl w:val="0"/>
          <w:numId w:val="31"/>
        </w:numPr>
        <w:rPr>
          <w:b/>
          <w:bCs/>
          <w:szCs w:val="22"/>
        </w:rPr>
      </w:pPr>
      <w:r>
        <w:rPr>
          <w:b/>
          <w:bCs/>
          <w:szCs w:val="22"/>
        </w:rPr>
        <w:t>The Executive Board meeting was adjourned at 5:15  PM.</w:t>
      </w:r>
      <w:r>
        <w:rPr>
          <w:b/>
          <w:bCs/>
          <w:szCs w:val="22"/>
        </w:rPr>
        <w:br/>
      </w:r>
    </w:p>
    <w:p w:rsidR="005C7C03" w:rsidRDefault="005C7C03" w:rsidP="005C7C03">
      <w:pPr>
        <w:numPr>
          <w:ilvl w:val="0"/>
          <w:numId w:val="31"/>
        </w:numPr>
        <w:rPr>
          <w:b/>
          <w:sz w:val="22"/>
        </w:rPr>
      </w:pPr>
      <w:r>
        <w:rPr>
          <w:b/>
          <w:bCs/>
          <w:szCs w:val="22"/>
        </w:rPr>
        <w:t>Next meeting on Monday, November 7, 2016 at 3:30 P</w:t>
      </w:r>
      <w:r>
        <w:rPr>
          <w:bCs/>
          <w:szCs w:val="22"/>
        </w:rPr>
        <w:t>M</w:t>
      </w:r>
    </w:p>
    <w:p w:rsidR="005C7C03" w:rsidRDefault="005C7C03" w:rsidP="005C7C03">
      <w:pPr>
        <w:numPr>
          <w:ilvl w:val="0"/>
          <w:numId w:val="33"/>
        </w:numPr>
        <w:rPr>
          <w:sz w:val="22"/>
        </w:rPr>
      </w:pPr>
      <w:r>
        <w:rPr>
          <w:sz w:val="22"/>
        </w:rPr>
        <w:t>Review Fall Tournament/Play-Off Status</w:t>
      </w:r>
    </w:p>
    <w:p w:rsidR="005C7C03" w:rsidRDefault="005C7C03" w:rsidP="005C7C03">
      <w:pPr>
        <w:numPr>
          <w:ilvl w:val="0"/>
          <w:numId w:val="33"/>
        </w:numPr>
        <w:rPr>
          <w:sz w:val="22"/>
        </w:rPr>
      </w:pPr>
      <w:r>
        <w:rPr>
          <w:sz w:val="22"/>
        </w:rPr>
        <w:t>Winter District Tournament Dates, Sites &amp; Managers</w:t>
      </w:r>
    </w:p>
    <w:p w:rsidR="005C7C03" w:rsidRDefault="005C7C03" w:rsidP="005C7C03">
      <w:pPr>
        <w:numPr>
          <w:ilvl w:val="0"/>
          <w:numId w:val="33"/>
        </w:numPr>
        <w:rPr>
          <w:sz w:val="22"/>
        </w:rPr>
      </w:pPr>
      <w:r>
        <w:rPr>
          <w:sz w:val="22"/>
        </w:rPr>
        <w:t>Submit Amendments for Spring Rep. Assembly</w:t>
      </w:r>
    </w:p>
    <w:p w:rsidR="005C7C03" w:rsidRDefault="005C7C03" w:rsidP="005C7C03">
      <w:pPr>
        <w:numPr>
          <w:ilvl w:val="0"/>
          <w:numId w:val="33"/>
        </w:numPr>
        <w:rPr>
          <w:sz w:val="22"/>
        </w:rPr>
      </w:pPr>
      <w:r>
        <w:rPr>
          <w:sz w:val="22"/>
        </w:rPr>
        <w:t>Fall District Tournament/Play-Off Financial Report</w:t>
      </w:r>
    </w:p>
    <w:p w:rsidR="005C7C03" w:rsidRDefault="005C7C03" w:rsidP="005C7C03">
      <w:pPr>
        <w:numPr>
          <w:ilvl w:val="0"/>
          <w:numId w:val="33"/>
        </w:numPr>
        <w:rPr>
          <w:sz w:val="22"/>
        </w:rPr>
      </w:pPr>
      <w:r>
        <w:rPr>
          <w:sz w:val="22"/>
        </w:rPr>
        <w:t>Leagues Report A.D. of Year Nominees</w:t>
      </w:r>
    </w:p>
    <w:p w:rsidR="005C7C03" w:rsidRDefault="005C7C03" w:rsidP="005C7C03">
      <w:pPr>
        <w:numPr>
          <w:ilvl w:val="0"/>
          <w:numId w:val="33"/>
        </w:numPr>
        <w:rPr>
          <w:sz w:val="22"/>
        </w:rPr>
      </w:pPr>
      <w:r>
        <w:rPr>
          <w:sz w:val="22"/>
        </w:rPr>
        <w:t xml:space="preserve">Fall Eligibility Report – </w:t>
      </w:r>
      <w:r>
        <w:rPr>
          <w:b/>
          <w:sz w:val="22"/>
        </w:rPr>
        <w:t>Sam Jackson</w:t>
      </w:r>
      <w:r>
        <w:rPr>
          <w:sz w:val="22"/>
        </w:rPr>
        <w:t>, Eligibility Chair</w:t>
      </w:r>
    </w:p>
    <w:p w:rsidR="00B45959" w:rsidRPr="005C7C03" w:rsidRDefault="00B45959" w:rsidP="005C7C03"/>
    <w:sectPr w:rsidR="00B45959" w:rsidRPr="005C7C03" w:rsidSect="00D71717">
      <w:pgSz w:w="12240" w:h="15840"/>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0FD7" w:rsidRDefault="00AD0FD7" w:rsidP="000640D5">
      <w:r>
        <w:separator/>
      </w:r>
    </w:p>
  </w:endnote>
  <w:endnote w:type="continuationSeparator" w:id="0">
    <w:p w:rsidR="00AD0FD7" w:rsidRDefault="00AD0FD7" w:rsidP="00064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0FD7" w:rsidRDefault="00AD0FD7" w:rsidP="000640D5">
      <w:r>
        <w:separator/>
      </w:r>
    </w:p>
  </w:footnote>
  <w:footnote w:type="continuationSeparator" w:id="0">
    <w:p w:rsidR="00AD0FD7" w:rsidRDefault="00AD0FD7" w:rsidP="000640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F52AD"/>
    <w:multiLevelType w:val="hybridMultilevel"/>
    <w:tmpl w:val="C8284ADA"/>
    <w:lvl w:ilvl="0" w:tplc="28220DA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2608BD"/>
    <w:multiLevelType w:val="hybridMultilevel"/>
    <w:tmpl w:val="F9A2725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ED43D3"/>
    <w:multiLevelType w:val="hybridMultilevel"/>
    <w:tmpl w:val="621060C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497EBC"/>
    <w:multiLevelType w:val="hybridMultilevel"/>
    <w:tmpl w:val="8B3CF0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B56E43"/>
    <w:multiLevelType w:val="hybridMultilevel"/>
    <w:tmpl w:val="4F62E870"/>
    <w:lvl w:ilvl="0" w:tplc="081C95DA">
      <w:start w:val="7"/>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5E35DA7"/>
    <w:multiLevelType w:val="hybridMultilevel"/>
    <w:tmpl w:val="3AF40916"/>
    <w:lvl w:ilvl="0" w:tplc="04090015">
      <w:start w:val="1"/>
      <w:numFmt w:val="upperLetter"/>
      <w:lvlText w:val="%1."/>
      <w:lvlJc w:val="left"/>
      <w:pPr>
        <w:tabs>
          <w:tab w:val="num" w:pos="1080"/>
        </w:tabs>
        <w:ind w:left="1080" w:hanging="360"/>
      </w:pPr>
      <w:rPr>
        <w:rFonts w:hint="default"/>
        <w:b w:val="0"/>
        <w:i w:val="0"/>
      </w:rPr>
    </w:lvl>
    <w:lvl w:ilvl="1" w:tplc="93A4957E">
      <w:start w:val="8"/>
      <w:numFmt w:val="decimal"/>
      <w:lvlText w:val="%2."/>
      <w:lvlJc w:val="left"/>
      <w:pPr>
        <w:tabs>
          <w:tab w:val="num" w:pos="720"/>
        </w:tabs>
        <w:ind w:left="720" w:hanging="360"/>
      </w:pPr>
      <w:rPr>
        <w:rFonts w:hint="default"/>
        <w:b/>
        <w:i w:val="0"/>
      </w:rPr>
    </w:lvl>
    <w:lvl w:ilvl="2" w:tplc="DF0441C2">
      <w:start w:val="1"/>
      <w:numFmt w:val="upperLetter"/>
      <w:lvlText w:val="%3."/>
      <w:lvlJc w:val="left"/>
      <w:pPr>
        <w:tabs>
          <w:tab w:val="num" w:pos="1080"/>
        </w:tabs>
        <w:ind w:left="1080" w:hanging="360"/>
      </w:pPr>
      <w:rPr>
        <w:rFonts w:hint="default"/>
        <w:b w:val="0"/>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66F472A"/>
    <w:multiLevelType w:val="hybridMultilevel"/>
    <w:tmpl w:val="BF00166E"/>
    <w:lvl w:ilvl="0" w:tplc="CD2EDA12">
      <w:start w:val="4"/>
      <w:numFmt w:val="upperLetter"/>
      <w:pStyle w:val="Heading3"/>
      <w:lvlText w:val="%1."/>
      <w:lvlJc w:val="left"/>
      <w:pPr>
        <w:tabs>
          <w:tab w:val="num" w:pos="1080"/>
        </w:tabs>
        <w:ind w:left="1080" w:hanging="360"/>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D73725D"/>
    <w:multiLevelType w:val="hybridMultilevel"/>
    <w:tmpl w:val="3DB4753C"/>
    <w:lvl w:ilvl="0" w:tplc="04090015">
      <w:start w:val="1"/>
      <w:numFmt w:val="upperLetter"/>
      <w:lvlText w:val="%1."/>
      <w:lvlJc w:val="left"/>
      <w:pPr>
        <w:tabs>
          <w:tab w:val="num" w:pos="1080"/>
        </w:tabs>
        <w:ind w:left="1080" w:hanging="360"/>
      </w:pPr>
      <w:rPr>
        <w:rFonts w:hint="default"/>
        <w:b w:val="0"/>
        <w:i w:val="0"/>
      </w:rPr>
    </w:lvl>
    <w:lvl w:ilvl="1" w:tplc="93A4957E">
      <w:start w:val="8"/>
      <w:numFmt w:val="decimal"/>
      <w:lvlText w:val="%2."/>
      <w:lvlJc w:val="left"/>
      <w:pPr>
        <w:tabs>
          <w:tab w:val="num" w:pos="720"/>
        </w:tabs>
        <w:ind w:left="720" w:hanging="360"/>
      </w:pPr>
      <w:rPr>
        <w:rFonts w:hint="default"/>
        <w:b/>
        <w:i w:val="0"/>
      </w:rPr>
    </w:lvl>
    <w:lvl w:ilvl="2" w:tplc="DF0441C2">
      <w:start w:val="1"/>
      <w:numFmt w:val="upperLetter"/>
      <w:lvlText w:val="%3."/>
      <w:lvlJc w:val="left"/>
      <w:pPr>
        <w:tabs>
          <w:tab w:val="num" w:pos="1080"/>
        </w:tabs>
        <w:ind w:left="1080" w:hanging="360"/>
      </w:pPr>
      <w:rPr>
        <w:rFonts w:hint="default"/>
        <w:b w:val="0"/>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2820B4D"/>
    <w:multiLevelType w:val="hybridMultilevel"/>
    <w:tmpl w:val="697E5D78"/>
    <w:lvl w:ilvl="0" w:tplc="1E2E17D0">
      <w:start w:val="7"/>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132238"/>
    <w:multiLevelType w:val="hybridMultilevel"/>
    <w:tmpl w:val="E59C338C"/>
    <w:lvl w:ilvl="0" w:tplc="F84E92E0">
      <w:start w:val="1"/>
      <w:numFmt w:val="decimal"/>
      <w:lvlText w:val="%1."/>
      <w:lvlJc w:val="left"/>
      <w:pPr>
        <w:tabs>
          <w:tab w:val="num" w:pos="360"/>
        </w:tabs>
        <w:ind w:left="360" w:hanging="360"/>
      </w:pPr>
      <w:rPr>
        <w:rFonts w:hint="default"/>
        <w:b w:val="0"/>
        <w:i w:val="0"/>
      </w:rPr>
    </w:lvl>
    <w:lvl w:ilvl="1" w:tplc="CBD8B8D8">
      <w:start w:val="1"/>
      <w:numFmt w:val="decimal"/>
      <w:lvlText w:val="%2."/>
      <w:lvlJc w:val="left"/>
      <w:pPr>
        <w:tabs>
          <w:tab w:val="num" w:pos="360"/>
        </w:tabs>
        <w:ind w:left="36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2DF5758"/>
    <w:multiLevelType w:val="hybridMultilevel"/>
    <w:tmpl w:val="2550DD5C"/>
    <w:lvl w:ilvl="0" w:tplc="04090015">
      <w:start w:val="1"/>
      <w:numFmt w:val="upperLetter"/>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444E87"/>
    <w:multiLevelType w:val="hybridMultilevel"/>
    <w:tmpl w:val="8C2E2C4E"/>
    <w:lvl w:ilvl="0" w:tplc="04090015">
      <w:start w:val="1"/>
      <w:numFmt w:val="upperLetter"/>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2F0F24"/>
    <w:multiLevelType w:val="hybridMultilevel"/>
    <w:tmpl w:val="212C144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BA2B57"/>
    <w:multiLevelType w:val="hybridMultilevel"/>
    <w:tmpl w:val="D374879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65D1F4B"/>
    <w:multiLevelType w:val="hybridMultilevel"/>
    <w:tmpl w:val="5A42E9B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5C611C"/>
    <w:multiLevelType w:val="hybridMultilevel"/>
    <w:tmpl w:val="E69EF19A"/>
    <w:lvl w:ilvl="0" w:tplc="25AEF98C">
      <w:start w:val="1"/>
      <w:numFmt w:val="upperLetter"/>
      <w:pStyle w:val="Heading4"/>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7F42C41"/>
    <w:multiLevelType w:val="hybridMultilevel"/>
    <w:tmpl w:val="D7DEE0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F02CD0"/>
    <w:multiLevelType w:val="hybridMultilevel"/>
    <w:tmpl w:val="B8ECED0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F6762C"/>
    <w:multiLevelType w:val="hybridMultilevel"/>
    <w:tmpl w:val="DD8E5036"/>
    <w:lvl w:ilvl="0" w:tplc="1E2E17D0">
      <w:start w:val="7"/>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09939ED"/>
    <w:multiLevelType w:val="hybridMultilevel"/>
    <w:tmpl w:val="F7E4A53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0C14B22"/>
    <w:multiLevelType w:val="hybridMultilevel"/>
    <w:tmpl w:val="17965E5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4424AC"/>
    <w:multiLevelType w:val="hybridMultilevel"/>
    <w:tmpl w:val="347CE7A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2F28F9"/>
    <w:multiLevelType w:val="hybridMultilevel"/>
    <w:tmpl w:val="2BF6F034"/>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15:restartNumberingAfterBreak="0">
    <w:nsid w:val="5C4A53F6"/>
    <w:multiLevelType w:val="hybridMultilevel"/>
    <w:tmpl w:val="E6C8211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B50049"/>
    <w:multiLevelType w:val="hybridMultilevel"/>
    <w:tmpl w:val="3AB20F8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17142B"/>
    <w:multiLevelType w:val="hybridMultilevel"/>
    <w:tmpl w:val="D8F02606"/>
    <w:lvl w:ilvl="0" w:tplc="04090015">
      <w:start w:val="1"/>
      <w:numFmt w:val="upperLetter"/>
      <w:lvlText w:val="%1."/>
      <w:lvlJc w:val="left"/>
      <w:pPr>
        <w:ind w:left="1080" w:hanging="360"/>
      </w:pPr>
    </w:lvl>
    <w:lvl w:ilvl="1" w:tplc="04090015">
      <w:start w:val="1"/>
      <w:numFmt w:val="upp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6" w15:restartNumberingAfterBreak="0">
    <w:nsid w:val="6B310B3B"/>
    <w:multiLevelType w:val="hybridMultilevel"/>
    <w:tmpl w:val="058E5D4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894AD6"/>
    <w:multiLevelType w:val="hybridMultilevel"/>
    <w:tmpl w:val="4F10A32E"/>
    <w:lvl w:ilvl="0" w:tplc="034AA0E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D2245D7"/>
    <w:multiLevelType w:val="hybridMultilevel"/>
    <w:tmpl w:val="29645F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3603DF"/>
    <w:multiLevelType w:val="hybridMultilevel"/>
    <w:tmpl w:val="46A0BBB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15"/>
  </w:num>
  <w:num w:numId="3">
    <w:abstractNumId w:val="0"/>
  </w:num>
  <w:num w:numId="4">
    <w:abstractNumId w:val="23"/>
  </w:num>
  <w:num w:numId="5">
    <w:abstractNumId w:val="18"/>
  </w:num>
  <w:num w:numId="6">
    <w:abstractNumId w:val="12"/>
  </w:num>
  <w:num w:numId="7">
    <w:abstractNumId w:val="11"/>
  </w:num>
  <w:num w:numId="8">
    <w:abstractNumId w:val="16"/>
  </w:num>
  <w:num w:numId="9">
    <w:abstractNumId w:val="21"/>
  </w:num>
  <w:num w:numId="10">
    <w:abstractNumId w:val="9"/>
  </w:num>
  <w:num w:numId="11">
    <w:abstractNumId w:val="20"/>
  </w:num>
  <w:num w:numId="12">
    <w:abstractNumId w:val="17"/>
  </w:num>
  <w:num w:numId="13">
    <w:abstractNumId w:val="2"/>
  </w:num>
  <w:num w:numId="14">
    <w:abstractNumId w:val="28"/>
  </w:num>
  <w:num w:numId="15">
    <w:abstractNumId w:val="26"/>
  </w:num>
  <w:num w:numId="16">
    <w:abstractNumId w:val="27"/>
  </w:num>
  <w:num w:numId="17">
    <w:abstractNumId w:val="5"/>
  </w:num>
  <w:num w:numId="18">
    <w:abstractNumId w:val="8"/>
  </w:num>
  <w:num w:numId="19">
    <w:abstractNumId w:val="10"/>
  </w:num>
  <w:num w:numId="20">
    <w:abstractNumId w:val="1"/>
  </w:num>
  <w:num w:numId="21">
    <w:abstractNumId w:val="7"/>
  </w:num>
  <w:num w:numId="22">
    <w:abstractNumId w:val="3"/>
  </w:num>
  <w:num w:numId="23">
    <w:abstractNumId w:val="14"/>
  </w:num>
  <w:num w:numId="24">
    <w:abstractNumId w:val="24"/>
  </w:num>
  <w:num w:numId="25">
    <w:abstractNumId w:val="13"/>
  </w:num>
  <w:num w:numId="26">
    <w:abstractNumId w:val="29"/>
  </w:num>
  <w:num w:numId="27">
    <w:abstractNumId w:val="19"/>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58B"/>
    <w:rsid w:val="0000067A"/>
    <w:rsid w:val="000035DD"/>
    <w:rsid w:val="000043DC"/>
    <w:rsid w:val="00005A84"/>
    <w:rsid w:val="00010B84"/>
    <w:rsid w:val="0001658B"/>
    <w:rsid w:val="00016DDD"/>
    <w:rsid w:val="00021739"/>
    <w:rsid w:val="00023FC2"/>
    <w:rsid w:val="00025844"/>
    <w:rsid w:val="00025D2F"/>
    <w:rsid w:val="00030BEC"/>
    <w:rsid w:val="00030C06"/>
    <w:rsid w:val="00035660"/>
    <w:rsid w:val="000356A3"/>
    <w:rsid w:val="00036173"/>
    <w:rsid w:val="00040FE3"/>
    <w:rsid w:val="00041F07"/>
    <w:rsid w:val="00043BD2"/>
    <w:rsid w:val="0004613F"/>
    <w:rsid w:val="000469A9"/>
    <w:rsid w:val="000500AF"/>
    <w:rsid w:val="00050780"/>
    <w:rsid w:val="000531FC"/>
    <w:rsid w:val="00064079"/>
    <w:rsid w:val="000640D5"/>
    <w:rsid w:val="000651AA"/>
    <w:rsid w:val="00071084"/>
    <w:rsid w:val="00072884"/>
    <w:rsid w:val="0007508E"/>
    <w:rsid w:val="00094F83"/>
    <w:rsid w:val="00095AAB"/>
    <w:rsid w:val="000970A7"/>
    <w:rsid w:val="0009731D"/>
    <w:rsid w:val="000A0462"/>
    <w:rsid w:val="000A158B"/>
    <w:rsid w:val="000A21C4"/>
    <w:rsid w:val="000A6122"/>
    <w:rsid w:val="000A66EE"/>
    <w:rsid w:val="000A7855"/>
    <w:rsid w:val="000B472A"/>
    <w:rsid w:val="000B5242"/>
    <w:rsid w:val="000B54CD"/>
    <w:rsid w:val="000B6DAE"/>
    <w:rsid w:val="000B7503"/>
    <w:rsid w:val="000C6A56"/>
    <w:rsid w:val="000C7BB3"/>
    <w:rsid w:val="000D0539"/>
    <w:rsid w:val="000D1EBF"/>
    <w:rsid w:val="000D4076"/>
    <w:rsid w:val="000D645A"/>
    <w:rsid w:val="000D68E0"/>
    <w:rsid w:val="000D78C8"/>
    <w:rsid w:val="000E0882"/>
    <w:rsid w:val="000E3036"/>
    <w:rsid w:val="000E6D7C"/>
    <w:rsid w:val="000E73C0"/>
    <w:rsid w:val="000F161F"/>
    <w:rsid w:val="000F1915"/>
    <w:rsid w:val="000F273B"/>
    <w:rsid w:val="000F6FDF"/>
    <w:rsid w:val="00102D4F"/>
    <w:rsid w:val="00104ED8"/>
    <w:rsid w:val="001077FF"/>
    <w:rsid w:val="0011192D"/>
    <w:rsid w:val="0011299C"/>
    <w:rsid w:val="00115399"/>
    <w:rsid w:val="00115A58"/>
    <w:rsid w:val="00121681"/>
    <w:rsid w:val="001256EF"/>
    <w:rsid w:val="00130851"/>
    <w:rsid w:val="00142A76"/>
    <w:rsid w:val="00144D4C"/>
    <w:rsid w:val="00145BD8"/>
    <w:rsid w:val="00151EED"/>
    <w:rsid w:val="0015243D"/>
    <w:rsid w:val="00152A49"/>
    <w:rsid w:val="00153971"/>
    <w:rsid w:val="00156539"/>
    <w:rsid w:val="00157DFB"/>
    <w:rsid w:val="0016114F"/>
    <w:rsid w:val="00161EA7"/>
    <w:rsid w:val="00162C6E"/>
    <w:rsid w:val="00162DFD"/>
    <w:rsid w:val="00163091"/>
    <w:rsid w:val="00164C47"/>
    <w:rsid w:val="001701EE"/>
    <w:rsid w:val="0017689D"/>
    <w:rsid w:val="00176CC3"/>
    <w:rsid w:val="00177338"/>
    <w:rsid w:val="001839E9"/>
    <w:rsid w:val="00191950"/>
    <w:rsid w:val="00191D89"/>
    <w:rsid w:val="00192DD2"/>
    <w:rsid w:val="001A01D0"/>
    <w:rsid w:val="001A72B4"/>
    <w:rsid w:val="001A734B"/>
    <w:rsid w:val="001A7E6F"/>
    <w:rsid w:val="001B29C4"/>
    <w:rsid w:val="001B2E5F"/>
    <w:rsid w:val="001B4BBB"/>
    <w:rsid w:val="001B4E54"/>
    <w:rsid w:val="001B5BD3"/>
    <w:rsid w:val="001D4B59"/>
    <w:rsid w:val="001D6272"/>
    <w:rsid w:val="001E3D08"/>
    <w:rsid w:val="001F0A5B"/>
    <w:rsid w:val="001F3B69"/>
    <w:rsid w:val="001F4364"/>
    <w:rsid w:val="001F44D5"/>
    <w:rsid w:val="00207212"/>
    <w:rsid w:val="00207FEF"/>
    <w:rsid w:val="002109BF"/>
    <w:rsid w:val="00220D55"/>
    <w:rsid w:val="00223EFB"/>
    <w:rsid w:val="00227361"/>
    <w:rsid w:val="00231C19"/>
    <w:rsid w:val="0023555E"/>
    <w:rsid w:val="0023574C"/>
    <w:rsid w:val="00235A64"/>
    <w:rsid w:val="00243681"/>
    <w:rsid w:val="002436B8"/>
    <w:rsid w:val="002500D4"/>
    <w:rsid w:val="00253F4A"/>
    <w:rsid w:val="00257FBA"/>
    <w:rsid w:val="00260E88"/>
    <w:rsid w:val="00262042"/>
    <w:rsid w:val="00262624"/>
    <w:rsid w:val="002667C9"/>
    <w:rsid w:val="002715BD"/>
    <w:rsid w:val="002736AC"/>
    <w:rsid w:val="0027726B"/>
    <w:rsid w:val="00277765"/>
    <w:rsid w:val="002879D8"/>
    <w:rsid w:val="00290CE7"/>
    <w:rsid w:val="00291219"/>
    <w:rsid w:val="002932A8"/>
    <w:rsid w:val="002936D3"/>
    <w:rsid w:val="00297784"/>
    <w:rsid w:val="002A0950"/>
    <w:rsid w:val="002A55A2"/>
    <w:rsid w:val="002A6D43"/>
    <w:rsid w:val="002A77BA"/>
    <w:rsid w:val="002B1B83"/>
    <w:rsid w:val="002B582C"/>
    <w:rsid w:val="002C030E"/>
    <w:rsid w:val="002D68A7"/>
    <w:rsid w:val="002E6693"/>
    <w:rsid w:val="002F0C7D"/>
    <w:rsid w:val="002F19FF"/>
    <w:rsid w:val="002F1FCD"/>
    <w:rsid w:val="002F2592"/>
    <w:rsid w:val="002F28DF"/>
    <w:rsid w:val="002F3785"/>
    <w:rsid w:val="002F654E"/>
    <w:rsid w:val="0030082C"/>
    <w:rsid w:val="00300B1C"/>
    <w:rsid w:val="00301AC0"/>
    <w:rsid w:val="0030445D"/>
    <w:rsid w:val="003048F9"/>
    <w:rsid w:val="00304C68"/>
    <w:rsid w:val="00304EBB"/>
    <w:rsid w:val="00305058"/>
    <w:rsid w:val="00305715"/>
    <w:rsid w:val="00310185"/>
    <w:rsid w:val="003128B1"/>
    <w:rsid w:val="00316974"/>
    <w:rsid w:val="00317951"/>
    <w:rsid w:val="00320A86"/>
    <w:rsid w:val="00321DC0"/>
    <w:rsid w:val="0032201A"/>
    <w:rsid w:val="0032425E"/>
    <w:rsid w:val="00326297"/>
    <w:rsid w:val="003305A3"/>
    <w:rsid w:val="00331470"/>
    <w:rsid w:val="00332FC5"/>
    <w:rsid w:val="00335217"/>
    <w:rsid w:val="003427E5"/>
    <w:rsid w:val="00342B41"/>
    <w:rsid w:val="0034496D"/>
    <w:rsid w:val="0034498B"/>
    <w:rsid w:val="00353E11"/>
    <w:rsid w:val="0035601C"/>
    <w:rsid w:val="00357504"/>
    <w:rsid w:val="00357837"/>
    <w:rsid w:val="00360B41"/>
    <w:rsid w:val="00363CB4"/>
    <w:rsid w:val="00367A2C"/>
    <w:rsid w:val="00373B23"/>
    <w:rsid w:val="00375DE6"/>
    <w:rsid w:val="00381A45"/>
    <w:rsid w:val="00382FFB"/>
    <w:rsid w:val="00384FE3"/>
    <w:rsid w:val="00391A77"/>
    <w:rsid w:val="00393683"/>
    <w:rsid w:val="003A16AE"/>
    <w:rsid w:val="003A190A"/>
    <w:rsid w:val="003A27C5"/>
    <w:rsid w:val="003B0E66"/>
    <w:rsid w:val="003B54BB"/>
    <w:rsid w:val="003B5741"/>
    <w:rsid w:val="003C1565"/>
    <w:rsid w:val="003C1C07"/>
    <w:rsid w:val="003C2AB5"/>
    <w:rsid w:val="003C35B5"/>
    <w:rsid w:val="003D47BA"/>
    <w:rsid w:val="003D52E6"/>
    <w:rsid w:val="003E6773"/>
    <w:rsid w:val="003E6C5D"/>
    <w:rsid w:val="003E6D56"/>
    <w:rsid w:val="003E6FE9"/>
    <w:rsid w:val="003E70EF"/>
    <w:rsid w:val="003F14BB"/>
    <w:rsid w:val="003F2A12"/>
    <w:rsid w:val="003F4317"/>
    <w:rsid w:val="00404B45"/>
    <w:rsid w:val="00405E83"/>
    <w:rsid w:val="00406FD6"/>
    <w:rsid w:val="0042018E"/>
    <w:rsid w:val="004241A9"/>
    <w:rsid w:val="004314C5"/>
    <w:rsid w:val="0043240D"/>
    <w:rsid w:val="004346C0"/>
    <w:rsid w:val="00436BCC"/>
    <w:rsid w:val="00436E0D"/>
    <w:rsid w:val="004410B6"/>
    <w:rsid w:val="00441387"/>
    <w:rsid w:val="004442FC"/>
    <w:rsid w:val="00445BE2"/>
    <w:rsid w:val="00447BBA"/>
    <w:rsid w:val="00452000"/>
    <w:rsid w:val="00454A07"/>
    <w:rsid w:val="00454BA8"/>
    <w:rsid w:val="00456774"/>
    <w:rsid w:val="00457C82"/>
    <w:rsid w:val="00465C3C"/>
    <w:rsid w:val="004736DC"/>
    <w:rsid w:val="004739C5"/>
    <w:rsid w:val="004848EB"/>
    <w:rsid w:val="004900AF"/>
    <w:rsid w:val="00490D83"/>
    <w:rsid w:val="0049241D"/>
    <w:rsid w:val="00492623"/>
    <w:rsid w:val="00494725"/>
    <w:rsid w:val="00495A15"/>
    <w:rsid w:val="00495BB9"/>
    <w:rsid w:val="004A36E1"/>
    <w:rsid w:val="004B00F4"/>
    <w:rsid w:val="004B2848"/>
    <w:rsid w:val="004B63EF"/>
    <w:rsid w:val="004B6E32"/>
    <w:rsid w:val="004B7E37"/>
    <w:rsid w:val="004C2301"/>
    <w:rsid w:val="004C6E24"/>
    <w:rsid w:val="004D583C"/>
    <w:rsid w:val="004E1AD0"/>
    <w:rsid w:val="004E2B0D"/>
    <w:rsid w:val="004E7468"/>
    <w:rsid w:val="004F4105"/>
    <w:rsid w:val="004F5AA5"/>
    <w:rsid w:val="004F5D2F"/>
    <w:rsid w:val="004F7A7F"/>
    <w:rsid w:val="005023B3"/>
    <w:rsid w:val="005078E3"/>
    <w:rsid w:val="0051211E"/>
    <w:rsid w:val="005124F7"/>
    <w:rsid w:val="00512F21"/>
    <w:rsid w:val="005160C7"/>
    <w:rsid w:val="00517A62"/>
    <w:rsid w:val="00522726"/>
    <w:rsid w:val="00525665"/>
    <w:rsid w:val="00526F23"/>
    <w:rsid w:val="00530D2F"/>
    <w:rsid w:val="005349AB"/>
    <w:rsid w:val="00536100"/>
    <w:rsid w:val="00536CFA"/>
    <w:rsid w:val="0054262A"/>
    <w:rsid w:val="00542A4F"/>
    <w:rsid w:val="005462C6"/>
    <w:rsid w:val="0055122A"/>
    <w:rsid w:val="005517F7"/>
    <w:rsid w:val="00554F7D"/>
    <w:rsid w:val="00555CD7"/>
    <w:rsid w:val="005618D8"/>
    <w:rsid w:val="00562747"/>
    <w:rsid w:val="00562A37"/>
    <w:rsid w:val="00563E1C"/>
    <w:rsid w:val="00566B66"/>
    <w:rsid w:val="005728B1"/>
    <w:rsid w:val="00573B7D"/>
    <w:rsid w:val="0057403D"/>
    <w:rsid w:val="0057447D"/>
    <w:rsid w:val="00577604"/>
    <w:rsid w:val="00585439"/>
    <w:rsid w:val="005858F1"/>
    <w:rsid w:val="00585BFE"/>
    <w:rsid w:val="00586E1F"/>
    <w:rsid w:val="0058797B"/>
    <w:rsid w:val="005913F9"/>
    <w:rsid w:val="00591760"/>
    <w:rsid w:val="0059232D"/>
    <w:rsid w:val="00596A68"/>
    <w:rsid w:val="005A577F"/>
    <w:rsid w:val="005B546B"/>
    <w:rsid w:val="005B5971"/>
    <w:rsid w:val="005B64E4"/>
    <w:rsid w:val="005C149A"/>
    <w:rsid w:val="005C5C18"/>
    <w:rsid w:val="005C7C03"/>
    <w:rsid w:val="005D2E81"/>
    <w:rsid w:val="005D57D7"/>
    <w:rsid w:val="005D5CFA"/>
    <w:rsid w:val="005D6113"/>
    <w:rsid w:val="005D70BA"/>
    <w:rsid w:val="005D76BC"/>
    <w:rsid w:val="005E5F52"/>
    <w:rsid w:val="005E6973"/>
    <w:rsid w:val="005F3162"/>
    <w:rsid w:val="005F5BD9"/>
    <w:rsid w:val="005F7B4B"/>
    <w:rsid w:val="006010BB"/>
    <w:rsid w:val="00601ED3"/>
    <w:rsid w:val="00604B8A"/>
    <w:rsid w:val="00605604"/>
    <w:rsid w:val="00606A22"/>
    <w:rsid w:val="00611321"/>
    <w:rsid w:val="006113B7"/>
    <w:rsid w:val="006120EF"/>
    <w:rsid w:val="006152D2"/>
    <w:rsid w:val="006158F4"/>
    <w:rsid w:val="0061758F"/>
    <w:rsid w:val="00617C16"/>
    <w:rsid w:val="00622144"/>
    <w:rsid w:val="0062300B"/>
    <w:rsid w:val="00634586"/>
    <w:rsid w:val="0063611C"/>
    <w:rsid w:val="00643C13"/>
    <w:rsid w:val="00645777"/>
    <w:rsid w:val="00646651"/>
    <w:rsid w:val="00650B49"/>
    <w:rsid w:val="00650CBC"/>
    <w:rsid w:val="00652F9D"/>
    <w:rsid w:val="00653A83"/>
    <w:rsid w:val="00656E36"/>
    <w:rsid w:val="00660723"/>
    <w:rsid w:val="0066551B"/>
    <w:rsid w:val="00665648"/>
    <w:rsid w:val="00666309"/>
    <w:rsid w:val="006670FF"/>
    <w:rsid w:val="0066710E"/>
    <w:rsid w:val="00667462"/>
    <w:rsid w:val="00667B29"/>
    <w:rsid w:val="0067148B"/>
    <w:rsid w:val="0067204E"/>
    <w:rsid w:val="00673DD8"/>
    <w:rsid w:val="00674E49"/>
    <w:rsid w:val="006809FA"/>
    <w:rsid w:val="00682B1B"/>
    <w:rsid w:val="00682D33"/>
    <w:rsid w:val="0068353D"/>
    <w:rsid w:val="00685FEC"/>
    <w:rsid w:val="00690775"/>
    <w:rsid w:val="0069774C"/>
    <w:rsid w:val="00697C98"/>
    <w:rsid w:val="006A2924"/>
    <w:rsid w:val="006A2E4E"/>
    <w:rsid w:val="006A63DA"/>
    <w:rsid w:val="006A74BF"/>
    <w:rsid w:val="006A7E9E"/>
    <w:rsid w:val="006B335D"/>
    <w:rsid w:val="006B431F"/>
    <w:rsid w:val="006B43A8"/>
    <w:rsid w:val="006B4C77"/>
    <w:rsid w:val="006C0EB3"/>
    <w:rsid w:val="006C34EA"/>
    <w:rsid w:val="006C38A9"/>
    <w:rsid w:val="006C43FA"/>
    <w:rsid w:val="006C5E47"/>
    <w:rsid w:val="006C71FF"/>
    <w:rsid w:val="006C77AF"/>
    <w:rsid w:val="006D20BB"/>
    <w:rsid w:val="006D38F9"/>
    <w:rsid w:val="006D528C"/>
    <w:rsid w:val="006E128E"/>
    <w:rsid w:val="006F2FB7"/>
    <w:rsid w:val="006F41EC"/>
    <w:rsid w:val="006F5AD1"/>
    <w:rsid w:val="006F5BE1"/>
    <w:rsid w:val="00700A07"/>
    <w:rsid w:val="007054EA"/>
    <w:rsid w:val="0070624F"/>
    <w:rsid w:val="007068F0"/>
    <w:rsid w:val="0070751D"/>
    <w:rsid w:val="00720BC0"/>
    <w:rsid w:val="00720FDA"/>
    <w:rsid w:val="0072318F"/>
    <w:rsid w:val="007260ED"/>
    <w:rsid w:val="00726EED"/>
    <w:rsid w:val="00727C38"/>
    <w:rsid w:val="007305C1"/>
    <w:rsid w:val="00731A72"/>
    <w:rsid w:val="007352E9"/>
    <w:rsid w:val="007363A9"/>
    <w:rsid w:val="007366ED"/>
    <w:rsid w:val="00747253"/>
    <w:rsid w:val="007503CB"/>
    <w:rsid w:val="00751C8A"/>
    <w:rsid w:val="00752D91"/>
    <w:rsid w:val="007530F3"/>
    <w:rsid w:val="007538E5"/>
    <w:rsid w:val="007606A1"/>
    <w:rsid w:val="00761E89"/>
    <w:rsid w:val="007634EA"/>
    <w:rsid w:val="007656B1"/>
    <w:rsid w:val="00765933"/>
    <w:rsid w:val="00770291"/>
    <w:rsid w:val="00771DD3"/>
    <w:rsid w:val="007724DA"/>
    <w:rsid w:val="00773D02"/>
    <w:rsid w:val="00777BDC"/>
    <w:rsid w:val="00782BE0"/>
    <w:rsid w:val="00783866"/>
    <w:rsid w:val="00783911"/>
    <w:rsid w:val="007864C8"/>
    <w:rsid w:val="00793FC9"/>
    <w:rsid w:val="007942BD"/>
    <w:rsid w:val="007963E1"/>
    <w:rsid w:val="007A0ACC"/>
    <w:rsid w:val="007A0B1B"/>
    <w:rsid w:val="007A300F"/>
    <w:rsid w:val="007A3DFA"/>
    <w:rsid w:val="007A5619"/>
    <w:rsid w:val="007A7313"/>
    <w:rsid w:val="007A7D8E"/>
    <w:rsid w:val="007B12A3"/>
    <w:rsid w:val="007B19D1"/>
    <w:rsid w:val="007B1A5E"/>
    <w:rsid w:val="007B33F6"/>
    <w:rsid w:val="007B5178"/>
    <w:rsid w:val="007B6D57"/>
    <w:rsid w:val="007C23D3"/>
    <w:rsid w:val="007C31AC"/>
    <w:rsid w:val="007C4B08"/>
    <w:rsid w:val="007C7023"/>
    <w:rsid w:val="007D2B68"/>
    <w:rsid w:val="007D6AC0"/>
    <w:rsid w:val="007E08FF"/>
    <w:rsid w:val="007E1495"/>
    <w:rsid w:val="007E6024"/>
    <w:rsid w:val="007F0775"/>
    <w:rsid w:val="007F0AAF"/>
    <w:rsid w:val="007F0ED9"/>
    <w:rsid w:val="007F1A34"/>
    <w:rsid w:val="007F3145"/>
    <w:rsid w:val="007F3848"/>
    <w:rsid w:val="007F47E0"/>
    <w:rsid w:val="007F65A7"/>
    <w:rsid w:val="007F744F"/>
    <w:rsid w:val="00800E62"/>
    <w:rsid w:val="00801237"/>
    <w:rsid w:val="008014E4"/>
    <w:rsid w:val="008017F2"/>
    <w:rsid w:val="0080304E"/>
    <w:rsid w:val="008058E8"/>
    <w:rsid w:val="00805976"/>
    <w:rsid w:val="00812C85"/>
    <w:rsid w:val="008148D3"/>
    <w:rsid w:val="00822D40"/>
    <w:rsid w:val="008246F5"/>
    <w:rsid w:val="00827ABF"/>
    <w:rsid w:val="00832A45"/>
    <w:rsid w:val="00833225"/>
    <w:rsid w:val="00836B0C"/>
    <w:rsid w:val="008405E8"/>
    <w:rsid w:val="00851EA6"/>
    <w:rsid w:val="00852F97"/>
    <w:rsid w:val="008571D3"/>
    <w:rsid w:val="008601BB"/>
    <w:rsid w:val="008608DE"/>
    <w:rsid w:val="00866B53"/>
    <w:rsid w:val="00866EAB"/>
    <w:rsid w:val="008678C9"/>
    <w:rsid w:val="00870901"/>
    <w:rsid w:val="00870FEE"/>
    <w:rsid w:val="00872FFD"/>
    <w:rsid w:val="00877B30"/>
    <w:rsid w:val="00882B02"/>
    <w:rsid w:val="00884B25"/>
    <w:rsid w:val="00890564"/>
    <w:rsid w:val="008914F7"/>
    <w:rsid w:val="008919DF"/>
    <w:rsid w:val="008945A0"/>
    <w:rsid w:val="00895B4C"/>
    <w:rsid w:val="00897989"/>
    <w:rsid w:val="008A1F17"/>
    <w:rsid w:val="008A28CC"/>
    <w:rsid w:val="008A3140"/>
    <w:rsid w:val="008A3585"/>
    <w:rsid w:val="008A4704"/>
    <w:rsid w:val="008A5CF7"/>
    <w:rsid w:val="008B1496"/>
    <w:rsid w:val="008C3F36"/>
    <w:rsid w:val="008C43E6"/>
    <w:rsid w:val="008C66F8"/>
    <w:rsid w:val="008D2491"/>
    <w:rsid w:val="008D2EEE"/>
    <w:rsid w:val="008D4B11"/>
    <w:rsid w:val="008E2CB5"/>
    <w:rsid w:val="008E4E49"/>
    <w:rsid w:val="008F23C5"/>
    <w:rsid w:val="008F5AC8"/>
    <w:rsid w:val="008F72FE"/>
    <w:rsid w:val="008F77FC"/>
    <w:rsid w:val="0090187F"/>
    <w:rsid w:val="00905B06"/>
    <w:rsid w:val="00907C35"/>
    <w:rsid w:val="009156C9"/>
    <w:rsid w:val="00915E6B"/>
    <w:rsid w:val="0091640D"/>
    <w:rsid w:val="0091642A"/>
    <w:rsid w:val="009245BD"/>
    <w:rsid w:val="009374DC"/>
    <w:rsid w:val="00940CE0"/>
    <w:rsid w:val="00942D9D"/>
    <w:rsid w:val="009458AF"/>
    <w:rsid w:val="009460A3"/>
    <w:rsid w:val="00951833"/>
    <w:rsid w:val="00951FCD"/>
    <w:rsid w:val="009540B8"/>
    <w:rsid w:val="00955628"/>
    <w:rsid w:val="00956CD6"/>
    <w:rsid w:val="009601A9"/>
    <w:rsid w:val="0096125B"/>
    <w:rsid w:val="0096362A"/>
    <w:rsid w:val="00963F40"/>
    <w:rsid w:val="00964946"/>
    <w:rsid w:val="009653C2"/>
    <w:rsid w:val="009704E6"/>
    <w:rsid w:val="0098407A"/>
    <w:rsid w:val="009866AF"/>
    <w:rsid w:val="0099044F"/>
    <w:rsid w:val="00991E23"/>
    <w:rsid w:val="009929B7"/>
    <w:rsid w:val="00995AD7"/>
    <w:rsid w:val="00996A3F"/>
    <w:rsid w:val="009A0BD2"/>
    <w:rsid w:val="009A4A3C"/>
    <w:rsid w:val="009A5796"/>
    <w:rsid w:val="009A63F4"/>
    <w:rsid w:val="009B49AB"/>
    <w:rsid w:val="009B6DDB"/>
    <w:rsid w:val="009B7BE9"/>
    <w:rsid w:val="009C1498"/>
    <w:rsid w:val="009D001A"/>
    <w:rsid w:val="009D0E9D"/>
    <w:rsid w:val="009D1C8D"/>
    <w:rsid w:val="009D200A"/>
    <w:rsid w:val="009D61B4"/>
    <w:rsid w:val="009D6906"/>
    <w:rsid w:val="009E0CFF"/>
    <w:rsid w:val="009E1D8E"/>
    <w:rsid w:val="009E4201"/>
    <w:rsid w:val="009F08E9"/>
    <w:rsid w:val="009F2CDD"/>
    <w:rsid w:val="009F3600"/>
    <w:rsid w:val="009F376D"/>
    <w:rsid w:val="009F37FB"/>
    <w:rsid w:val="009F4A11"/>
    <w:rsid w:val="009F6483"/>
    <w:rsid w:val="009F740F"/>
    <w:rsid w:val="00A064BC"/>
    <w:rsid w:val="00A12FA0"/>
    <w:rsid w:val="00A23096"/>
    <w:rsid w:val="00A26B29"/>
    <w:rsid w:val="00A36616"/>
    <w:rsid w:val="00A3709D"/>
    <w:rsid w:val="00A42E09"/>
    <w:rsid w:val="00A470C6"/>
    <w:rsid w:val="00A4777B"/>
    <w:rsid w:val="00A5125F"/>
    <w:rsid w:val="00A520FD"/>
    <w:rsid w:val="00A56A50"/>
    <w:rsid w:val="00A727E6"/>
    <w:rsid w:val="00A768E9"/>
    <w:rsid w:val="00A77168"/>
    <w:rsid w:val="00A8086B"/>
    <w:rsid w:val="00A83255"/>
    <w:rsid w:val="00A83809"/>
    <w:rsid w:val="00A84C8F"/>
    <w:rsid w:val="00A907A3"/>
    <w:rsid w:val="00A94536"/>
    <w:rsid w:val="00AA0909"/>
    <w:rsid w:val="00AA2D86"/>
    <w:rsid w:val="00AA3474"/>
    <w:rsid w:val="00AA7EE6"/>
    <w:rsid w:val="00AB2692"/>
    <w:rsid w:val="00AB3754"/>
    <w:rsid w:val="00AB4A38"/>
    <w:rsid w:val="00AB4C68"/>
    <w:rsid w:val="00AB64B5"/>
    <w:rsid w:val="00AC03E9"/>
    <w:rsid w:val="00AC1080"/>
    <w:rsid w:val="00AC47AF"/>
    <w:rsid w:val="00AC48A7"/>
    <w:rsid w:val="00AC61AC"/>
    <w:rsid w:val="00AD0021"/>
    <w:rsid w:val="00AD0171"/>
    <w:rsid w:val="00AD0FD7"/>
    <w:rsid w:val="00AD18F9"/>
    <w:rsid w:val="00AD1B57"/>
    <w:rsid w:val="00AD27AC"/>
    <w:rsid w:val="00AD2D92"/>
    <w:rsid w:val="00AD2D96"/>
    <w:rsid w:val="00AD66FC"/>
    <w:rsid w:val="00AE531E"/>
    <w:rsid w:val="00AE5E57"/>
    <w:rsid w:val="00AF0034"/>
    <w:rsid w:val="00AF09E6"/>
    <w:rsid w:val="00AF0B5F"/>
    <w:rsid w:val="00AF2BA7"/>
    <w:rsid w:val="00AF3345"/>
    <w:rsid w:val="00AF72F8"/>
    <w:rsid w:val="00B01CF9"/>
    <w:rsid w:val="00B13293"/>
    <w:rsid w:val="00B15DB4"/>
    <w:rsid w:val="00B17D28"/>
    <w:rsid w:val="00B242B6"/>
    <w:rsid w:val="00B24922"/>
    <w:rsid w:val="00B3198F"/>
    <w:rsid w:val="00B34A40"/>
    <w:rsid w:val="00B406A5"/>
    <w:rsid w:val="00B410AE"/>
    <w:rsid w:val="00B41647"/>
    <w:rsid w:val="00B43CE8"/>
    <w:rsid w:val="00B45959"/>
    <w:rsid w:val="00B4779E"/>
    <w:rsid w:val="00B50762"/>
    <w:rsid w:val="00B510CD"/>
    <w:rsid w:val="00B55DEC"/>
    <w:rsid w:val="00B578C7"/>
    <w:rsid w:val="00B57E0C"/>
    <w:rsid w:val="00B6073F"/>
    <w:rsid w:val="00B6172E"/>
    <w:rsid w:val="00B64053"/>
    <w:rsid w:val="00B6405E"/>
    <w:rsid w:val="00B6729B"/>
    <w:rsid w:val="00B67CBE"/>
    <w:rsid w:val="00B67D05"/>
    <w:rsid w:val="00B71F20"/>
    <w:rsid w:val="00B74701"/>
    <w:rsid w:val="00B77561"/>
    <w:rsid w:val="00B818F8"/>
    <w:rsid w:val="00B82121"/>
    <w:rsid w:val="00B87D9A"/>
    <w:rsid w:val="00B90B16"/>
    <w:rsid w:val="00B91603"/>
    <w:rsid w:val="00BA1CFC"/>
    <w:rsid w:val="00BA2CA1"/>
    <w:rsid w:val="00BA33AF"/>
    <w:rsid w:val="00BA7F15"/>
    <w:rsid w:val="00BB6A52"/>
    <w:rsid w:val="00BB6BFA"/>
    <w:rsid w:val="00BC0609"/>
    <w:rsid w:val="00BC0F2A"/>
    <w:rsid w:val="00BC1AD3"/>
    <w:rsid w:val="00BC1D3A"/>
    <w:rsid w:val="00BC760E"/>
    <w:rsid w:val="00BC7B3F"/>
    <w:rsid w:val="00BC7B9A"/>
    <w:rsid w:val="00BD0858"/>
    <w:rsid w:val="00BD2568"/>
    <w:rsid w:val="00BD3281"/>
    <w:rsid w:val="00BD628F"/>
    <w:rsid w:val="00BE22B0"/>
    <w:rsid w:val="00BE468D"/>
    <w:rsid w:val="00BE744C"/>
    <w:rsid w:val="00BF10CC"/>
    <w:rsid w:val="00BF2F5A"/>
    <w:rsid w:val="00BF3FBC"/>
    <w:rsid w:val="00BF43EF"/>
    <w:rsid w:val="00BF55B9"/>
    <w:rsid w:val="00C038D2"/>
    <w:rsid w:val="00C0396C"/>
    <w:rsid w:val="00C255AA"/>
    <w:rsid w:val="00C3088E"/>
    <w:rsid w:val="00C331B1"/>
    <w:rsid w:val="00C33D87"/>
    <w:rsid w:val="00C3481B"/>
    <w:rsid w:val="00C41A6C"/>
    <w:rsid w:val="00C46D54"/>
    <w:rsid w:val="00C63A1E"/>
    <w:rsid w:val="00C65C25"/>
    <w:rsid w:val="00C66854"/>
    <w:rsid w:val="00C730D6"/>
    <w:rsid w:val="00C76359"/>
    <w:rsid w:val="00C77595"/>
    <w:rsid w:val="00C77E77"/>
    <w:rsid w:val="00C80375"/>
    <w:rsid w:val="00C83839"/>
    <w:rsid w:val="00C84032"/>
    <w:rsid w:val="00C84FB3"/>
    <w:rsid w:val="00C85E02"/>
    <w:rsid w:val="00C874CA"/>
    <w:rsid w:val="00C92D36"/>
    <w:rsid w:val="00C949EE"/>
    <w:rsid w:val="00C95F3D"/>
    <w:rsid w:val="00C96018"/>
    <w:rsid w:val="00CA6633"/>
    <w:rsid w:val="00CA6985"/>
    <w:rsid w:val="00CB10F1"/>
    <w:rsid w:val="00CB200A"/>
    <w:rsid w:val="00CB3B45"/>
    <w:rsid w:val="00CB4173"/>
    <w:rsid w:val="00CC3A1A"/>
    <w:rsid w:val="00CD0620"/>
    <w:rsid w:val="00CD0BED"/>
    <w:rsid w:val="00CD2AE6"/>
    <w:rsid w:val="00CD7FCB"/>
    <w:rsid w:val="00CE3759"/>
    <w:rsid w:val="00CE4D10"/>
    <w:rsid w:val="00CE593F"/>
    <w:rsid w:val="00CE7980"/>
    <w:rsid w:val="00CF2102"/>
    <w:rsid w:val="00CF2920"/>
    <w:rsid w:val="00CF4D3E"/>
    <w:rsid w:val="00CF7DD2"/>
    <w:rsid w:val="00D03654"/>
    <w:rsid w:val="00D14ECE"/>
    <w:rsid w:val="00D16338"/>
    <w:rsid w:val="00D17700"/>
    <w:rsid w:val="00D2014F"/>
    <w:rsid w:val="00D2141A"/>
    <w:rsid w:val="00D21EA9"/>
    <w:rsid w:val="00D25DB6"/>
    <w:rsid w:val="00D264A1"/>
    <w:rsid w:val="00D3080C"/>
    <w:rsid w:val="00D30D78"/>
    <w:rsid w:val="00D368D9"/>
    <w:rsid w:val="00D3781D"/>
    <w:rsid w:val="00D37BBE"/>
    <w:rsid w:val="00D41280"/>
    <w:rsid w:val="00D41C1F"/>
    <w:rsid w:val="00D42341"/>
    <w:rsid w:val="00D42D2E"/>
    <w:rsid w:val="00D444CE"/>
    <w:rsid w:val="00D44C8B"/>
    <w:rsid w:val="00D45197"/>
    <w:rsid w:val="00D4601E"/>
    <w:rsid w:val="00D47935"/>
    <w:rsid w:val="00D530AE"/>
    <w:rsid w:val="00D5455D"/>
    <w:rsid w:val="00D57C69"/>
    <w:rsid w:val="00D6142A"/>
    <w:rsid w:val="00D6152F"/>
    <w:rsid w:val="00D61C06"/>
    <w:rsid w:val="00D63A6A"/>
    <w:rsid w:val="00D65DDB"/>
    <w:rsid w:val="00D661D6"/>
    <w:rsid w:val="00D67B48"/>
    <w:rsid w:val="00D70CB1"/>
    <w:rsid w:val="00D70FEE"/>
    <w:rsid w:val="00D714BC"/>
    <w:rsid w:val="00D71717"/>
    <w:rsid w:val="00D777C7"/>
    <w:rsid w:val="00D81CF0"/>
    <w:rsid w:val="00D84BD0"/>
    <w:rsid w:val="00D94966"/>
    <w:rsid w:val="00DA36D7"/>
    <w:rsid w:val="00DB0E77"/>
    <w:rsid w:val="00DB1E74"/>
    <w:rsid w:val="00DB5D30"/>
    <w:rsid w:val="00DB714B"/>
    <w:rsid w:val="00DC2640"/>
    <w:rsid w:val="00DC3E57"/>
    <w:rsid w:val="00DC61A0"/>
    <w:rsid w:val="00DC6982"/>
    <w:rsid w:val="00DD135D"/>
    <w:rsid w:val="00DD7B8A"/>
    <w:rsid w:val="00DE3E6F"/>
    <w:rsid w:val="00DE7E55"/>
    <w:rsid w:val="00DF177C"/>
    <w:rsid w:val="00DF2BC6"/>
    <w:rsid w:val="00DF316A"/>
    <w:rsid w:val="00E014D6"/>
    <w:rsid w:val="00E015B6"/>
    <w:rsid w:val="00E07A1B"/>
    <w:rsid w:val="00E10613"/>
    <w:rsid w:val="00E1624F"/>
    <w:rsid w:val="00E232E7"/>
    <w:rsid w:val="00E24557"/>
    <w:rsid w:val="00E26114"/>
    <w:rsid w:val="00E275B1"/>
    <w:rsid w:val="00E27F34"/>
    <w:rsid w:val="00E3148D"/>
    <w:rsid w:val="00E323C7"/>
    <w:rsid w:val="00E3480C"/>
    <w:rsid w:val="00E36A23"/>
    <w:rsid w:val="00E37389"/>
    <w:rsid w:val="00E4481F"/>
    <w:rsid w:val="00E47079"/>
    <w:rsid w:val="00E54664"/>
    <w:rsid w:val="00E57596"/>
    <w:rsid w:val="00E650F6"/>
    <w:rsid w:val="00E7043B"/>
    <w:rsid w:val="00E7443F"/>
    <w:rsid w:val="00E76FA9"/>
    <w:rsid w:val="00E8469E"/>
    <w:rsid w:val="00E8750B"/>
    <w:rsid w:val="00E90FF4"/>
    <w:rsid w:val="00E91ABD"/>
    <w:rsid w:val="00E94AFD"/>
    <w:rsid w:val="00EA2D06"/>
    <w:rsid w:val="00EA75EF"/>
    <w:rsid w:val="00EB4291"/>
    <w:rsid w:val="00EB7218"/>
    <w:rsid w:val="00EC2D05"/>
    <w:rsid w:val="00EC47A5"/>
    <w:rsid w:val="00ED085A"/>
    <w:rsid w:val="00ED219F"/>
    <w:rsid w:val="00ED360E"/>
    <w:rsid w:val="00ED53C9"/>
    <w:rsid w:val="00ED5933"/>
    <w:rsid w:val="00ED74EE"/>
    <w:rsid w:val="00EE2E3E"/>
    <w:rsid w:val="00EE4AF1"/>
    <w:rsid w:val="00EE544C"/>
    <w:rsid w:val="00EE5585"/>
    <w:rsid w:val="00EF0408"/>
    <w:rsid w:val="00EF5C74"/>
    <w:rsid w:val="00F01BC8"/>
    <w:rsid w:val="00F02AB5"/>
    <w:rsid w:val="00F04F3B"/>
    <w:rsid w:val="00F05137"/>
    <w:rsid w:val="00F07ED4"/>
    <w:rsid w:val="00F12848"/>
    <w:rsid w:val="00F144F6"/>
    <w:rsid w:val="00F2158C"/>
    <w:rsid w:val="00F22AD1"/>
    <w:rsid w:val="00F24F16"/>
    <w:rsid w:val="00F33DD2"/>
    <w:rsid w:val="00F35125"/>
    <w:rsid w:val="00F37721"/>
    <w:rsid w:val="00F40CC3"/>
    <w:rsid w:val="00F425D1"/>
    <w:rsid w:val="00F439C6"/>
    <w:rsid w:val="00F45E35"/>
    <w:rsid w:val="00F460F0"/>
    <w:rsid w:val="00F52AA2"/>
    <w:rsid w:val="00F5397E"/>
    <w:rsid w:val="00F63F12"/>
    <w:rsid w:val="00F65ED6"/>
    <w:rsid w:val="00F66E11"/>
    <w:rsid w:val="00F74717"/>
    <w:rsid w:val="00F76BEB"/>
    <w:rsid w:val="00F80552"/>
    <w:rsid w:val="00F82498"/>
    <w:rsid w:val="00F92AFC"/>
    <w:rsid w:val="00F93DAB"/>
    <w:rsid w:val="00F94A21"/>
    <w:rsid w:val="00FA4816"/>
    <w:rsid w:val="00FB58D1"/>
    <w:rsid w:val="00FC2A1D"/>
    <w:rsid w:val="00FC5634"/>
    <w:rsid w:val="00FD1C7B"/>
    <w:rsid w:val="00FD6085"/>
    <w:rsid w:val="00FE037C"/>
    <w:rsid w:val="00FE51B1"/>
    <w:rsid w:val="00FF25AA"/>
    <w:rsid w:val="00FF6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766BE42-A483-4B53-BDCC-E50462DC9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717"/>
    <w:rPr>
      <w:sz w:val="24"/>
      <w:szCs w:val="24"/>
    </w:rPr>
  </w:style>
  <w:style w:type="paragraph" w:styleId="Heading1">
    <w:name w:val="heading 1"/>
    <w:basedOn w:val="Normal"/>
    <w:next w:val="Normal"/>
    <w:link w:val="Heading1Char"/>
    <w:qFormat/>
    <w:rsid w:val="00D71717"/>
    <w:pPr>
      <w:keepNext/>
      <w:outlineLvl w:val="0"/>
    </w:pPr>
    <w:rPr>
      <w:b/>
      <w:bCs/>
    </w:rPr>
  </w:style>
  <w:style w:type="paragraph" w:styleId="Heading2">
    <w:name w:val="heading 2"/>
    <w:basedOn w:val="Normal"/>
    <w:next w:val="Normal"/>
    <w:link w:val="Heading2Char"/>
    <w:qFormat/>
    <w:rsid w:val="00D71717"/>
    <w:pPr>
      <w:keepNext/>
      <w:jc w:val="center"/>
      <w:outlineLvl w:val="1"/>
    </w:pPr>
    <w:rPr>
      <w:sz w:val="36"/>
      <w:szCs w:val="36"/>
    </w:rPr>
  </w:style>
  <w:style w:type="paragraph" w:styleId="Heading3">
    <w:name w:val="heading 3"/>
    <w:basedOn w:val="Normal"/>
    <w:next w:val="Normal"/>
    <w:qFormat/>
    <w:rsid w:val="00D71717"/>
    <w:pPr>
      <w:keepNext/>
      <w:numPr>
        <w:numId w:val="1"/>
      </w:numPr>
      <w:outlineLvl w:val="2"/>
    </w:pPr>
    <w:rPr>
      <w:b/>
      <w:bCs/>
      <w:sz w:val="22"/>
    </w:rPr>
  </w:style>
  <w:style w:type="paragraph" w:styleId="Heading4">
    <w:name w:val="heading 4"/>
    <w:basedOn w:val="Normal"/>
    <w:next w:val="Normal"/>
    <w:qFormat/>
    <w:rsid w:val="00D71717"/>
    <w:pPr>
      <w:keepNext/>
      <w:numPr>
        <w:numId w:val="2"/>
      </w:numP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D71717"/>
    <w:rPr>
      <w:color w:val="0000FF"/>
      <w:u w:val="single"/>
    </w:rPr>
  </w:style>
  <w:style w:type="paragraph" w:styleId="BodyText">
    <w:name w:val="Body Text"/>
    <w:basedOn w:val="Normal"/>
    <w:link w:val="BodyTextChar"/>
    <w:semiHidden/>
    <w:rsid w:val="00D71717"/>
    <w:rPr>
      <w:sz w:val="22"/>
    </w:rPr>
  </w:style>
  <w:style w:type="paragraph" w:styleId="BodyTextIndent">
    <w:name w:val="Body Text Indent"/>
    <w:basedOn w:val="Normal"/>
    <w:link w:val="BodyTextIndentChar"/>
    <w:semiHidden/>
    <w:rsid w:val="00D71717"/>
    <w:pPr>
      <w:ind w:left="360"/>
    </w:pPr>
    <w:rPr>
      <w:sz w:val="22"/>
    </w:rPr>
  </w:style>
  <w:style w:type="paragraph" w:styleId="BalloonText">
    <w:name w:val="Balloon Text"/>
    <w:basedOn w:val="Normal"/>
    <w:uiPriority w:val="99"/>
    <w:semiHidden/>
    <w:unhideWhenUsed/>
    <w:rsid w:val="00D71717"/>
    <w:rPr>
      <w:rFonts w:ascii="Tahoma" w:hAnsi="Tahoma" w:cs="Tahoma"/>
      <w:sz w:val="16"/>
      <w:szCs w:val="16"/>
    </w:rPr>
  </w:style>
  <w:style w:type="character" w:customStyle="1" w:styleId="BalloonTextChar">
    <w:name w:val="Balloon Text Char"/>
    <w:uiPriority w:val="99"/>
    <w:semiHidden/>
    <w:rsid w:val="00D71717"/>
    <w:rPr>
      <w:rFonts w:ascii="Tahoma" w:hAnsi="Tahoma" w:cs="Tahoma"/>
      <w:sz w:val="16"/>
      <w:szCs w:val="16"/>
    </w:rPr>
  </w:style>
  <w:style w:type="table" w:styleId="TableGrid">
    <w:name w:val="Table Grid"/>
    <w:basedOn w:val="TableNormal"/>
    <w:rsid w:val="001B4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A83255"/>
    <w:rPr>
      <w:b/>
      <w:bCs/>
      <w:sz w:val="24"/>
      <w:szCs w:val="24"/>
    </w:rPr>
  </w:style>
  <w:style w:type="character" w:customStyle="1" w:styleId="Heading2Char">
    <w:name w:val="Heading 2 Char"/>
    <w:link w:val="Heading2"/>
    <w:rsid w:val="00A83255"/>
    <w:rPr>
      <w:sz w:val="36"/>
      <w:szCs w:val="36"/>
    </w:rPr>
  </w:style>
  <w:style w:type="character" w:customStyle="1" w:styleId="BodyTextChar">
    <w:name w:val="Body Text Char"/>
    <w:link w:val="BodyText"/>
    <w:semiHidden/>
    <w:rsid w:val="00A83255"/>
    <w:rPr>
      <w:sz w:val="22"/>
      <w:szCs w:val="24"/>
    </w:rPr>
  </w:style>
  <w:style w:type="character" w:customStyle="1" w:styleId="BodyTextIndentChar">
    <w:name w:val="Body Text Indent Char"/>
    <w:link w:val="BodyTextIndent"/>
    <w:semiHidden/>
    <w:rsid w:val="00A83255"/>
    <w:rPr>
      <w:sz w:val="22"/>
      <w:szCs w:val="24"/>
    </w:rPr>
  </w:style>
  <w:style w:type="paragraph" w:styleId="ListParagraph">
    <w:name w:val="List Paragraph"/>
    <w:basedOn w:val="Normal"/>
    <w:uiPriority w:val="34"/>
    <w:qFormat/>
    <w:rsid w:val="00454BA8"/>
    <w:pPr>
      <w:spacing w:after="200" w:line="276" w:lineRule="auto"/>
      <w:ind w:left="720"/>
      <w:contextualSpacing/>
    </w:pPr>
    <w:rPr>
      <w:rFonts w:ascii="Calibri" w:eastAsia="Calibri" w:hAnsi="Calibri"/>
      <w:sz w:val="22"/>
      <w:szCs w:val="22"/>
    </w:rPr>
  </w:style>
  <w:style w:type="paragraph" w:styleId="Title">
    <w:name w:val="Title"/>
    <w:basedOn w:val="Normal"/>
    <w:next w:val="Normal"/>
    <w:link w:val="TitleChar"/>
    <w:uiPriority w:val="10"/>
    <w:qFormat/>
    <w:rsid w:val="00AA7EE6"/>
    <w:pPr>
      <w:spacing w:before="240" w:after="60"/>
      <w:jc w:val="center"/>
      <w:outlineLvl w:val="0"/>
    </w:pPr>
    <w:rPr>
      <w:rFonts w:ascii="Calibri Light" w:hAnsi="Calibri Light"/>
      <w:b/>
      <w:bCs/>
      <w:kern w:val="28"/>
      <w:sz w:val="32"/>
      <w:szCs w:val="32"/>
    </w:rPr>
  </w:style>
  <w:style w:type="character" w:customStyle="1" w:styleId="TitleChar">
    <w:name w:val="Title Char"/>
    <w:link w:val="Title"/>
    <w:uiPriority w:val="10"/>
    <w:rsid w:val="00AA7EE6"/>
    <w:rPr>
      <w:rFonts w:ascii="Calibri Light" w:eastAsia="Times New Roman" w:hAnsi="Calibri Light" w:cs="Times New Roman"/>
      <w:b/>
      <w:bCs/>
      <w:kern w:val="28"/>
      <w:sz w:val="32"/>
      <w:szCs w:val="32"/>
    </w:rPr>
  </w:style>
  <w:style w:type="paragraph" w:styleId="Header">
    <w:name w:val="header"/>
    <w:basedOn w:val="Normal"/>
    <w:link w:val="HeaderChar"/>
    <w:uiPriority w:val="99"/>
    <w:unhideWhenUsed/>
    <w:rsid w:val="000640D5"/>
    <w:pPr>
      <w:tabs>
        <w:tab w:val="center" w:pos="4680"/>
        <w:tab w:val="right" w:pos="9360"/>
      </w:tabs>
    </w:pPr>
  </w:style>
  <w:style w:type="character" w:customStyle="1" w:styleId="HeaderChar">
    <w:name w:val="Header Char"/>
    <w:link w:val="Header"/>
    <w:uiPriority w:val="99"/>
    <w:rsid w:val="000640D5"/>
    <w:rPr>
      <w:sz w:val="24"/>
      <w:szCs w:val="24"/>
    </w:rPr>
  </w:style>
  <w:style w:type="paragraph" w:styleId="Footer">
    <w:name w:val="footer"/>
    <w:basedOn w:val="Normal"/>
    <w:link w:val="FooterChar"/>
    <w:uiPriority w:val="99"/>
    <w:unhideWhenUsed/>
    <w:rsid w:val="000640D5"/>
    <w:pPr>
      <w:tabs>
        <w:tab w:val="center" w:pos="4680"/>
        <w:tab w:val="right" w:pos="9360"/>
      </w:tabs>
    </w:pPr>
  </w:style>
  <w:style w:type="character" w:customStyle="1" w:styleId="FooterChar">
    <w:name w:val="Footer Char"/>
    <w:link w:val="Footer"/>
    <w:uiPriority w:val="99"/>
    <w:rsid w:val="000640D5"/>
    <w:rPr>
      <w:sz w:val="24"/>
      <w:szCs w:val="24"/>
    </w:rPr>
  </w:style>
  <w:style w:type="character" w:customStyle="1" w:styleId="apple-converted-space">
    <w:name w:val="apple-converted-space"/>
    <w:basedOn w:val="DefaultParagraphFont"/>
    <w:rsid w:val="009840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354436">
      <w:bodyDiv w:val="1"/>
      <w:marLeft w:val="0"/>
      <w:marRight w:val="0"/>
      <w:marTop w:val="0"/>
      <w:marBottom w:val="0"/>
      <w:divBdr>
        <w:top w:val="none" w:sz="0" w:space="0" w:color="auto"/>
        <w:left w:val="none" w:sz="0" w:space="0" w:color="auto"/>
        <w:bottom w:val="none" w:sz="0" w:space="0" w:color="auto"/>
        <w:right w:val="none" w:sz="0" w:space="0" w:color="auto"/>
      </w:divBdr>
    </w:div>
    <w:div w:id="167983029">
      <w:bodyDiv w:val="1"/>
      <w:marLeft w:val="0"/>
      <w:marRight w:val="0"/>
      <w:marTop w:val="0"/>
      <w:marBottom w:val="0"/>
      <w:divBdr>
        <w:top w:val="none" w:sz="0" w:space="0" w:color="auto"/>
        <w:left w:val="none" w:sz="0" w:space="0" w:color="auto"/>
        <w:bottom w:val="none" w:sz="0" w:space="0" w:color="auto"/>
        <w:right w:val="none" w:sz="0" w:space="0" w:color="auto"/>
      </w:divBdr>
    </w:div>
    <w:div w:id="410394419">
      <w:bodyDiv w:val="1"/>
      <w:marLeft w:val="0"/>
      <w:marRight w:val="0"/>
      <w:marTop w:val="0"/>
      <w:marBottom w:val="0"/>
      <w:divBdr>
        <w:top w:val="none" w:sz="0" w:space="0" w:color="auto"/>
        <w:left w:val="none" w:sz="0" w:space="0" w:color="auto"/>
        <w:bottom w:val="none" w:sz="0" w:space="0" w:color="auto"/>
        <w:right w:val="none" w:sz="0" w:space="0" w:color="auto"/>
      </w:divBdr>
    </w:div>
    <w:div w:id="418984991">
      <w:bodyDiv w:val="1"/>
      <w:marLeft w:val="0"/>
      <w:marRight w:val="0"/>
      <w:marTop w:val="0"/>
      <w:marBottom w:val="0"/>
      <w:divBdr>
        <w:top w:val="none" w:sz="0" w:space="0" w:color="auto"/>
        <w:left w:val="none" w:sz="0" w:space="0" w:color="auto"/>
        <w:bottom w:val="none" w:sz="0" w:space="0" w:color="auto"/>
        <w:right w:val="none" w:sz="0" w:space="0" w:color="auto"/>
      </w:divBdr>
      <w:divsChild>
        <w:div w:id="390006972">
          <w:marLeft w:val="0"/>
          <w:marRight w:val="0"/>
          <w:marTop w:val="0"/>
          <w:marBottom w:val="0"/>
          <w:divBdr>
            <w:top w:val="none" w:sz="0" w:space="0" w:color="auto"/>
            <w:left w:val="none" w:sz="0" w:space="0" w:color="auto"/>
            <w:bottom w:val="none" w:sz="0" w:space="0" w:color="auto"/>
            <w:right w:val="none" w:sz="0" w:space="0" w:color="auto"/>
          </w:divBdr>
        </w:div>
      </w:divsChild>
    </w:div>
    <w:div w:id="449514072">
      <w:bodyDiv w:val="1"/>
      <w:marLeft w:val="0"/>
      <w:marRight w:val="0"/>
      <w:marTop w:val="0"/>
      <w:marBottom w:val="0"/>
      <w:divBdr>
        <w:top w:val="none" w:sz="0" w:space="0" w:color="auto"/>
        <w:left w:val="none" w:sz="0" w:space="0" w:color="auto"/>
        <w:bottom w:val="none" w:sz="0" w:space="0" w:color="auto"/>
        <w:right w:val="none" w:sz="0" w:space="0" w:color="auto"/>
      </w:divBdr>
    </w:div>
    <w:div w:id="450052272">
      <w:bodyDiv w:val="1"/>
      <w:marLeft w:val="0"/>
      <w:marRight w:val="0"/>
      <w:marTop w:val="0"/>
      <w:marBottom w:val="0"/>
      <w:divBdr>
        <w:top w:val="none" w:sz="0" w:space="0" w:color="auto"/>
        <w:left w:val="none" w:sz="0" w:space="0" w:color="auto"/>
        <w:bottom w:val="none" w:sz="0" w:space="0" w:color="auto"/>
        <w:right w:val="none" w:sz="0" w:space="0" w:color="auto"/>
      </w:divBdr>
    </w:div>
    <w:div w:id="502548333">
      <w:bodyDiv w:val="1"/>
      <w:marLeft w:val="0"/>
      <w:marRight w:val="0"/>
      <w:marTop w:val="0"/>
      <w:marBottom w:val="0"/>
      <w:divBdr>
        <w:top w:val="none" w:sz="0" w:space="0" w:color="auto"/>
        <w:left w:val="none" w:sz="0" w:space="0" w:color="auto"/>
        <w:bottom w:val="none" w:sz="0" w:space="0" w:color="auto"/>
        <w:right w:val="none" w:sz="0" w:space="0" w:color="auto"/>
      </w:divBdr>
    </w:div>
    <w:div w:id="507722437">
      <w:bodyDiv w:val="1"/>
      <w:marLeft w:val="0"/>
      <w:marRight w:val="0"/>
      <w:marTop w:val="0"/>
      <w:marBottom w:val="0"/>
      <w:divBdr>
        <w:top w:val="none" w:sz="0" w:space="0" w:color="auto"/>
        <w:left w:val="none" w:sz="0" w:space="0" w:color="auto"/>
        <w:bottom w:val="none" w:sz="0" w:space="0" w:color="auto"/>
        <w:right w:val="none" w:sz="0" w:space="0" w:color="auto"/>
      </w:divBdr>
    </w:div>
    <w:div w:id="565995586">
      <w:bodyDiv w:val="1"/>
      <w:marLeft w:val="0"/>
      <w:marRight w:val="0"/>
      <w:marTop w:val="0"/>
      <w:marBottom w:val="0"/>
      <w:divBdr>
        <w:top w:val="none" w:sz="0" w:space="0" w:color="auto"/>
        <w:left w:val="none" w:sz="0" w:space="0" w:color="auto"/>
        <w:bottom w:val="none" w:sz="0" w:space="0" w:color="auto"/>
        <w:right w:val="none" w:sz="0" w:space="0" w:color="auto"/>
      </w:divBdr>
    </w:div>
    <w:div w:id="708650754">
      <w:bodyDiv w:val="1"/>
      <w:marLeft w:val="0"/>
      <w:marRight w:val="0"/>
      <w:marTop w:val="0"/>
      <w:marBottom w:val="0"/>
      <w:divBdr>
        <w:top w:val="none" w:sz="0" w:space="0" w:color="auto"/>
        <w:left w:val="none" w:sz="0" w:space="0" w:color="auto"/>
        <w:bottom w:val="none" w:sz="0" w:space="0" w:color="auto"/>
        <w:right w:val="none" w:sz="0" w:space="0" w:color="auto"/>
      </w:divBdr>
    </w:div>
    <w:div w:id="761031616">
      <w:bodyDiv w:val="1"/>
      <w:marLeft w:val="0"/>
      <w:marRight w:val="0"/>
      <w:marTop w:val="0"/>
      <w:marBottom w:val="0"/>
      <w:divBdr>
        <w:top w:val="none" w:sz="0" w:space="0" w:color="auto"/>
        <w:left w:val="none" w:sz="0" w:space="0" w:color="auto"/>
        <w:bottom w:val="none" w:sz="0" w:space="0" w:color="auto"/>
        <w:right w:val="none" w:sz="0" w:space="0" w:color="auto"/>
      </w:divBdr>
    </w:div>
    <w:div w:id="828062631">
      <w:bodyDiv w:val="1"/>
      <w:marLeft w:val="0"/>
      <w:marRight w:val="0"/>
      <w:marTop w:val="0"/>
      <w:marBottom w:val="0"/>
      <w:divBdr>
        <w:top w:val="none" w:sz="0" w:space="0" w:color="auto"/>
        <w:left w:val="none" w:sz="0" w:space="0" w:color="auto"/>
        <w:bottom w:val="none" w:sz="0" w:space="0" w:color="auto"/>
        <w:right w:val="none" w:sz="0" w:space="0" w:color="auto"/>
      </w:divBdr>
    </w:div>
    <w:div w:id="923106356">
      <w:bodyDiv w:val="1"/>
      <w:marLeft w:val="0"/>
      <w:marRight w:val="0"/>
      <w:marTop w:val="0"/>
      <w:marBottom w:val="0"/>
      <w:divBdr>
        <w:top w:val="none" w:sz="0" w:space="0" w:color="auto"/>
        <w:left w:val="none" w:sz="0" w:space="0" w:color="auto"/>
        <w:bottom w:val="none" w:sz="0" w:space="0" w:color="auto"/>
        <w:right w:val="none" w:sz="0" w:space="0" w:color="auto"/>
      </w:divBdr>
    </w:div>
    <w:div w:id="1074012910">
      <w:bodyDiv w:val="1"/>
      <w:marLeft w:val="0"/>
      <w:marRight w:val="0"/>
      <w:marTop w:val="0"/>
      <w:marBottom w:val="0"/>
      <w:divBdr>
        <w:top w:val="none" w:sz="0" w:space="0" w:color="auto"/>
        <w:left w:val="none" w:sz="0" w:space="0" w:color="auto"/>
        <w:bottom w:val="none" w:sz="0" w:space="0" w:color="auto"/>
        <w:right w:val="none" w:sz="0" w:space="0" w:color="auto"/>
      </w:divBdr>
    </w:div>
    <w:div w:id="1224945334">
      <w:bodyDiv w:val="1"/>
      <w:marLeft w:val="0"/>
      <w:marRight w:val="0"/>
      <w:marTop w:val="0"/>
      <w:marBottom w:val="0"/>
      <w:divBdr>
        <w:top w:val="none" w:sz="0" w:space="0" w:color="auto"/>
        <w:left w:val="none" w:sz="0" w:space="0" w:color="auto"/>
        <w:bottom w:val="none" w:sz="0" w:space="0" w:color="auto"/>
        <w:right w:val="none" w:sz="0" w:space="0" w:color="auto"/>
      </w:divBdr>
    </w:div>
    <w:div w:id="1474367489">
      <w:bodyDiv w:val="1"/>
      <w:marLeft w:val="0"/>
      <w:marRight w:val="0"/>
      <w:marTop w:val="0"/>
      <w:marBottom w:val="0"/>
      <w:divBdr>
        <w:top w:val="none" w:sz="0" w:space="0" w:color="auto"/>
        <w:left w:val="none" w:sz="0" w:space="0" w:color="auto"/>
        <w:bottom w:val="none" w:sz="0" w:space="0" w:color="auto"/>
        <w:right w:val="none" w:sz="0" w:space="0" w:color="auto"/>
      </w:divBdr>
    </w:div>
    <w:div w:id="1638417173">
      <w:bodyDiv w:val="1"/>
      <w:marLeft w:val="0"/>
      <w:marRight w:val="0"/>
      <w:marTop w:val="0"/>
      <w:marBottom w:val="0"/>
      <w:divBdr>
        <w:top w:val="none" w:sz="0" w:space="0" w:color="auto"/>
        <w:left w:val="none" w:sz="0" w:space="0" w:color="auto"/>
        <w:bottom w:val="none" w:sz="0" w:space="0" w:color="auto"/>
        <w:right w:val="none" w:sz="0" w:space="0" w:color="auto"/>
      </w:divBdr>
    </w:div>
    <w:div w:id="1648631600">
      <w:bodyDiv w:val="1"/>
      <w:marLeft w:val="0"/>
      <w:marRight w:val="0"/>
      <w:marTop w:val="0"/>
      <w:marBottom w:val="0"/>
      <w:divBdr>
        <w:top w:val="none" w:sz="0" w:space="0" w:color="auto"/>
        <w:left w:val="none" w:sz="0" w:space="0" w:color="auto"/>
        <w:bottom w:val="none" w:sz="0" w:space="0" w:color="auto"/>
        <w:right w:val="none" w:sz="0" w:space="0" w:color="auto"/>
      </w:divBdr>
    </w:div>
    <w:div w:id="1714959938">
      <w:bodyDiv w:val="1"/>
      <w:marLeft w:val="0"/>
      <w:marRight w:val="0"/>
      <w:marTop w:val="0"/>
      <w:marBottom w:val="0"/>
      <w:divBdr>
        <w:top w:val="none" w:sz="0" w:space="0" w:color="auto"/>
        <w:left w:val="none" w:sz="0" w:space="0" w:color="auto"/>
        <w:bottom w:val="none" w:sz="0" w:space="0" w:color="auto"/>
        <w:right w:val="none" w:sz="0" w:space="0" w:color="auto"/>
      </w:divBdr>
    </w:div>
    <w:div w:id="1836913390">
      <w:bodyDiv w:val="1"/>
      <w:marLeft w:val="0"/>
      <w:marRight w:val="0"/>
      <w:marTop w:val="0"/>
      <w:marBottom w:val="0"/>
      <w:divBdr>
        <w:top w:val="none" w:sz="0" w:space="0" w:color="auto"/>
        <w:left w:val="none" w:sz="0" w:space="0" w:color="auto"/>
        <w:bottom w:val="none" w:sz="0" w:space="0" w:color="auto"/>
        <w:right w:val="none" w:sz="0" w:space="0" w:color="auto"/>
      </w:divBdr>
    </w:div>
    <w:div w:id="1887255985">
      <w:bodyDiv w:val="1"/>
      <w:marLeft w:val="0"/>
      <w:marRight w:val="0"/>
      <w:marTop w:val="0"/>
      <w:marBottom w:val="0"/>
      <w:divBdr>
        <w:top w:val="none" w:sz="0" w:space="0" w:color="auto"/>
        <w:left w:val="none" w:sz="0" w:space="0" w:color="auto"/>
        <w:bottom w:val="none" w:sz="0" w:space="0" w:color="auto"/>
        <w:right w:val="none" w:sz="0" w:space="0" w:color="auto"/>
      </w:divBdr>
    </w:div>
    <w:div w:id="2036230747">
      <w:bodyDiv w:val="1"/>
      <w:marLeft w:val="0"/>
      <w:marRight w:val="0"/>
      <w:marTop w:val="0"/>
      <w:marBottom w:val="0"/>
      <w:divBdr>
        <w:top w:val="none" w:sz="0" w:space="0" w:color="auto"/>
        <w:left w:val="none" w:sz="0" w:space="0" w:color="auto"/>
        <w:bottom w:val="none" w:sz="0" w:space="0" w:color="auto"/>
        <w:right w:val="none" w:sz="0" w:space="0" w:color="auto"/>
      </w:divBdr>
    </w:div>
    <w:div w:id="2062289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iaadistrict2.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830</Words>
  <Characters>4733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EXECUTIVE BOARD MEETING</vt:lpstr>
    </vt:vector>
  </TitlesOfParts>
  <Company>HP</Company>
  <LinksUpToDate>false</LinksUpToDate>
  <CharactersWithSpaces>5552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BOARD MEETING</dc:title>
  <dc:creator>tkdoyle</dc:creator>
  <cp:lastModifiedBy>tom doyle</cp:lastModifiedBy>
  <cp:revision>5</cp:revision>
  <cp:lastPrinted>2015-01-15T22:01:00Z</cp:lastPrinted>
  <dcterms:created xsi:type="dcterms:W3CDTF">2016-10-07T21:49:00Z</dcterms:created>
  <dcterms:modified xsi:type="dcterms:W3CDTF">2016-10-09T16:49:00Z</dcterms:modified>
</cp:coreProperties>
</file>