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97" w:rsidRPr="009401D6" w:rsidRDefault="00B33D54" w:rsidP="006A4C97">
      <w:pPr>
        <w:pStyle w:val="Heading1"/>
        <w:rPr>
          <w:sz w:val="22"/>
          <w:szCs w:val="22"/>
        </w:rPr>
      </w:pPr>
      <w:r w:rsidRPr="009401D6">
        <w:rPr>
          <w:noProof/>
        </w:rPr>
        <w:drawing>
          <wp:anchor distT="0" distB="0" distL="114300" distR="114300" simplePos="0" relativeHeight="251659264" behindDoc="0" locked="0" layoutInCell="0" allowOverlap="1">
            <wp:simplePos x="0" y="0"/>
            <wp:positionH relativeFrom="margin">
              <wp:posOffset>0</wp:posOffset>
            </wp:positionH>
            <wp:positionV relativeFrom="page">
              <wp:posOffset>914400</wp:posOffset>
            </wp:positionV>
            <wp:extent cx="1209675"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133475"/>
                    </a:xfrm>
                    <a:prstGeom prst="rect">
                      <a:avLst/>
                    </a:prstGeom>
                    <a:noFill/>
                  </pic:spPr>
                </pic:pic>
              </a:graphicData>
            </a:graphic>
          </wp:anchor>
        </w:drawing>
      </w:r>
    </w:p>
    <w:p w:rsidR="0064050F" w:rsidRPr="009401D6" w:rsidRDefault="0064050F" w:rsidP="0064050F">
      <w:pPr>
        <w:rPr>
          <w:sz w:val="22"/>
          <w:szCs w:val="22"/>
        </w:rPr>
      </w:pPr>
    </w:p>
    <w:p w:rsidR="0064050F" w:rsidRPr="009401D6" w:rsidRDefault="0064050F" w:rsidP="0064050F">
      <w:pPr>
        <w:rPr>
          <w:sz w:val="22"/>
          <w:szCs w:val="22"/>
        </w:rPr>
      </w:pPr>
    </w:p>
    <w:p w:rsidR="00B33D54" w:rsidRPr="009401D6" w:rsidRDefault="00B33D54" w:rsidP="006A4C97">
      <w:pPr>
        <w:pStyle w:val="Heading2"/>
        <w:rPr>
          <w:sz w:val="22"/>
          <w:szCs w:val="22"/>
        </w:rPr>
      </w:pPr>
      <w:r w:rsidRPr="009401D6">
        <w:rPr>
          <w:b/>
          <w:sz w:val="52"/>
          <w:szCs w:val="52"/>
        </w:rPr>
        <w:t>SEA-KING DISTRICT 2</w:t>
      </w:r>
    </w:p>
    <w:p w:rsidR="00B33D54" w:rsidRPr="009401D6" w:rsidRDefault="00B33D54" w:rsidP="006A4C97">
      <w:pPr>
        <w:pStyle w:val="Heading2"/>
        <w:rPr>
          <w:sz w:val="22"/>
          <w:szCs w:val="22"/>
        </w:rPr>
      </w:pPr>
    </w:p>
    <w:p w:rsidR="00B33D54" w:rsidRPr="009401D6" w:rsidRDefault="00B33D54" w:rsidP="006A4C97">
      <w:pPr>
        <w:pStyle w:val="Heading2"/>
        <w:rPr>
          <w:sz w:val="22"/>
          <w:szCs w:val="22"/>
        </w:rPr>
      </w:pPr>
    </w:p>
    <w:p w:rsidR="00B33D54" w:rsidRPr="009401D6" w:rsidRDefault="00B33D54" w:rsidP="006A4C97">
      <w:pPr>
        <w:pStyle w:val="Heading2"/>
        <w:rPr>
          <w:sz w:val="22"/>
          <w:szCs w:val="22"/>
        </w:rPr>
      </w:pPr>
    </w:p>
    <w:p w:rsidR="006A4C97" w:rsidRPr="009401D6" w:rsidRDefault="006A4C97" w:rsidP="006A4C97">
      <w:pPr>
        <w:pStyle w:val="Heading2"/>
        <w:rPr>
          <w:sz w:val="22"/>
          <w:szCs w:val="22"/>
        </w:rPr>
      </w:pPr>
      <w:r w:rsidRPr="009401D6">
        <w:rPr>
          <w:sz w:val="22"/>
          <w:szCs w:val="22"/>
        </w:rPr>
        <w:t>EXECUTIVE BOARD MEETING</w:t>
      </w:r>
    </w:p>
    <w:p w:rsidR="006A4C97" w:rsidRPr="009401D6" w:rsidRDefault="006812AC" w:rsidP="006A4C97">
      <w:pPr>
        <w:pStyle w:val="Heading1"/>
        <w:jc w:val="center"/>
        <w:rPr>
          <w:sz w:val="22"/>
          <w:szCs w:val="22"/>
          <w:u w:val="single"/>
        </w:rPr>
      </w:pPr>
      <w:r>
        <w:rPr>
          <w:sz w:val="22"/>
          <w:szCs w:val="22"/>
        </w:rPr>
        <w:t>Monday, August 27</w:t>
      </w:r>
      <w:r w:rsidR="0029481E" w:rsidRPr="009401D6">
        <w:rPr>
          <w:sz w:val="22"/>
          <w:szCs w:val="22"/>
        </w:rPr>
        <w:t>, 2018</w:t>
      </w:r>
    </w:p>
    <w:p w:rsidR="006A4C97" w:rsidRPr="009401D6" w:rsidRDefault="006A4C97" w:rsidP="006A4C97">
      <w:pPr>
        <w:rPr>
          <w:sz w:val="22"/>
          <w:szCs w:val="22"/>
        </w:rPr>
      </w:pPr>
    </w:p>
    <w:p w:rsidR="006A4C97" w:rsidRPr="009401D6" w:rsidRDefault="006A4C97" w:rsidP="006A4C97">
      <w:pPr>
        <w:pStyle w:val="BodyText"/>
        <w:rPr>
          <w:szCs w:val="22"/>
        </w:rPr>
      </w:pPr>
      <w:r w:rsidRPr="009401D6">
        <w:rPr>
          <w:b/>
          <w:bCs/>
          <w:szCs w:val="22"/>
        </w:rPr>
        <w:t>Board Members Present:</w:t>
      </w:r>
      <w:r w:rsidR="0029481E" w:rsidRPr="009401D6">
        <w:rPr>
          <w:szCs w:val="22"/>
        </w:rPr>
        <w:t xml:space="preserve"> </w:t>
      </w:r>
      <w:r w:rsidR="00C35DC3" w:rsidRPr="009401D6">
        <w:rPr>
          <w:szCs w:val="22"/>
        </w:rPr>
        <w:t>Pat McCarthy,</w:t>
      </w:r>
      <w:r w:rsidR="00E22215" w:rsidRPr="009401D6">
        <w:rPr>
          <w:szCs w:val="22"/>
        </w:rPr>
        <w:t xml:space="preserve"> </w:t>
      </w:r>
      <w:r w:rsidR="0051784D" w:rsidRPr="009401D6">
        <w:rPr>
          <w:szCs w:val="22"/>
        </w:rPr>
        <w:t>Eric McCurdy</w:t>
      </w:r>
      <w:r w:rsidR="00980C3B" w:rsidRPr="009401D6">
        <w:rPr>
          <w:szCs w:val="22"/>
        </w:rPr>
        <w:t>,</w:t>
      </w:r>
      <w:r w:rsidR="00DF662E" w:rsidRPr="009401D6">
        <w:rPr>
          <w:szCs w:val="22"/>
        </w:rPr>
        <w:t xml:space="preserve"> </w:t>
      </w:r>
      <w:r w:rsidR="00980C3B" w:rsidRPr="009401D6">
        <w:rPr>
          <w:szCs w:val="22"/>
        </w:rPr>
        <w:t>Chad</w:t>
      </w:r>
      <w:r w:rsidR="00AA371A" w:rsidRPr="009401D6">
        <w:rPr>
          <w:szCs w:val="22"/>
        </w:rPr>
        <w:t xml:space="preserve"> Pohlman</w:t>
      </w:r>
      <w:r w:rsidR="00DF7DBC" w:rsidRPr="009401D6">
        <w:rPr>
          <w:szCs w:val="22"/>
        </w:rPr>
        <w:t xml:space="preserve">, </w:t>
      </w:r>
      <w:r w:rsidR="00DF662E" w:rsidRPr="009401D6">
        <w:rPr>
          <w:szCs w:val="22"/>
        </w:rPr>
        <w:t>Ernest Policarpio</w:t>
      </w:r>
      <w:r w:rsidR="00AF7B9A" w:rsidRPr="009401D6">
        <w:rPr>
          <w:szCs w:val="22"/>
        </w:rPr>
        <w:t xml:space="preserve">, </w:t>
      </w:r>
      <w:r w:rsidR="009401D6">
        <w:rPr>
          <w:szCs w:val="22"/>
        </w:rPr>
        <w:br/>
      </w:r>
      <w:r w:rsidR="008155D1" w:rsidRPr="009401D6">
        <w:rPr>
          <w:szCs w:val="22"/>
        </w:rPr>
        <w:t>Pat Bangasser</w:t>
      </w:r>
      <w:r w:rsidR="00AF7B9A" w:rsidRPr="009401D6">
        <w:rPr>
          <w:szCs w:val="22"/>
        </w:rPr>
        <w:t>, Cathy Schick, Wes Newton</w:t>
      </w:r>
      <w:r w:rsidR="009401D6" w:rsidRPr="009401D6">
        <w:rPr>
          <w:szCs w:val="22"/>
        </w:rPr>
        <w:t xml:space="preserve">, </w:t>
      </w:r>
      <w:r w:rsidR="009401D6">
        <w:rPr>
          <w:szCs w:val="22"/>
        </w:rPr>
        <w:t>Cindy C-Wilson</w:t>
      </w:r>
      <w:r w:rsidR="009401D6" w:rsidRPr="009401D6">
        <w:rPr>
          <w:szCs w:val="22"/>
        </w:rPr>
        <w:t xml:space="preserve">, </w:t>
      </w:r>
      <w:r w:rsidR="009401D6">
        <w:rPr>
          <w:szCs w:val="22"/>
        </w:rPr>
        <w:t>Chris Hartley</w:t>
      </w:r>
    </w:p>
    <w:p w:rsidR="006A4C97" w:rsidRPr="009401D6" w:rsidRDefault="006A4C97" w:rsidP="006A4C97">
      <w:pPr>
        <w:pStyle w:val="BodyText"/>
        <w:rPr>
          <w:szCs w:val="22"/>
        </w:rPr>
      </w:pPr>
    </w:p>
    <w:p w:rsidR="006A4C97" w:rsidRPr="009401D6" w:rsidRDefault="00C9608C" w:rsidP="006A4C97">
      <w:pPr>
        <w:pStyle w:val="BodyText"/>
        <w:rPr>
          <w:szCs w:val="22"/>
        </w:rPr>
      </w:pPr>
      <w:r w:rsidRPr="009401D6">
        <w:rPr>
          <w:szCs w:val="22"/>
        </w:rPr>
        <w:t>Tom</w:t>
      </w:r>
      <w:r w:rsidR="009401D6" w:rsidRPr="009401D6">
        <w:rPr>
          <w:szCs w:val="22"/>
        </w:rPr>
        <w:t xml:space="preserve"> &amp; Colleen</w:t>
      </w:r>
      <w:r w:rsidRPr="009401D6">
        <w:rPr>
          <w:szCs w:val="22"/>
        </w:rPr>
        <w:t xml:space="preserve"> – District </w:t>
      </w:r>
      <w:proofErr w:type="gramStart"/>
      <w:r w:rsidRPr="009401D6">
        <w:rPr>
          <w:szCs w:val="22"/>
        </w:rPr>
        <w:t>Director</w:t>
      </w:r>
      <w:r w:rsidR="009401D6" w:rsidRPr="009401D6">
        <w:rPr>
          <w:szCs w:val="22"/>
        </w:rPr>
        <w:t xml:space="preserve"> &amp;</w:t>
      </w:r>
      <w:proofErr w:type="gramEnd"/>
      <w:r w:rsidR="009401D6" w:rsidRPr="009401D6">
        <w:rPr>
          <w:szCs w:val="22"/>
        </w:rPr>
        <w:t xml:space="preserve"> Assistant</w:t>
      </w:r>
      <w:r w:rsidR="006A4C97" w:rsidRPr="009401D6">
        <w:rPr>
          <w:szCs w:val="22"/>
        </w:rPr>
        <w:br/>
      </w:r>
      <w:r w:rsidR="006A4C97" w:rsidRPr="009401D6">
        <w:rPr>
          <w:szCs w:val="22"/>
        </w:rPr>
        <w:br/>
      </w:r>
      <w:r w:rsidR="006A4C97" w:rsidRPr="009401D6">
        <w:rPr>
          <w:b/>
          <w:bCs/>
          <w:szCs w:val="22"/>
        </w:rPr>
        <w:t>Board Members Absent</w:t>
      </w:r>
      <w:r w:rsidR="00201413" w:rsidRPr="009401D6">
        <w:rPr>
          <w:szCs w:val="22"/>
        </w:rPr>
        <w:t xml:space="preserve">:  </w:t>
      </w:r>
      <w:r w:rsidR="00DF7DBC" w:rsidRPr="009401D6">
        <w:rPr>
          <w:szCs w:val="22"/>
        </w:rPr>
        <w:t xml:space="preserve"> </w:t>
      </w:r>
      <w:r w:rsidR="00C52C32" w:rsidRPr="009401D6">
        <w:rPr>
          <w:szCs w:val="22"/>
        </w:rPr>
        <w:t>Lori Oviatt,</w:t>
      </w:r>
      <w:r w:rsidR="00C52C32">
        <w:rPr>
          <w:szCs w:val="22"/>
        </w:rPr>
        <w:t xml:space="preserve"> </w:t>
      </w:r>
      <w:r w:rsidR="00C52C32" w:rsidRPr="009401D6">
        <w:rPr>
          <w:szCs w:val="22"/>
        </w:rPr>
        <w:t>Jamie Sluys,</w:t>
      </w:r>
      <w:r w:rsidR="000E6751">
        <w:rPr>
          <w:szCs w:val="22"/>
        </w:rPr>
        <w:t xml:space="preserve"> </w:t>
      </w:r>
      <w:r w:rsidR="00812E5C">
        <w:rPr>
          <w:szCs w:val="22"/>
        </w:rPr>
        <w:t>Mickey Fowler</w:t>
      </w:r>
    </w:p>
    <w:p w:rsidR="006A4C97" w:rsidRPr="009401D6" w:rsidRDefault="006A4C97" w:rsidP="006A4C97">
      <w:pPr>
        <w:jc w:val="center"/>
        <w:rPr>
          <w:b/>
          <w:bCs/>
          <w:sz w:val="22"/>
          <w:szCs w:val="22"/>
        </w:rPr>
      </w:pPr>
    </w:p>
    <w:p w:rsidR="006A4C97" w:rsidRPr="009401D6" w:rsidRDefault="006A4C97" w:rsidP="00CC59B4">
      <w:pPr>
        <w:pStyle w:val="ListParagraph"/>
        <w:numPr>
          <w:ilvl w:val="0"/>
          <w:numId w:val="8"/>
        </w:numPr>
        <w:rPr>
          <w:rFonts w:ascii="Times New Roman" w:hAnsi="Times New Roman"/>
          <w:b/>
          <w:bCs/>
        </w:rPr>
      </w:pPr>
      <w:r w:rsidRPr="009401D6">
        <w:rPr>
          <w:rFonts w:ascii="Times New Roman" w:hAnsi="Times New Roman"/>
          <w:b/>
          <w:bCs/>
        </w:rPr>
        <w:t>Int</w:t>
      </w:r>
      <w:r w:rsidR="00812E5C">
        <w:rPr>
          <w:rFonts w:ascii="Times New Roman" w:hAnsi="Times New Roman"/>
          <w:b/>
          <w:bCs/>
        </w:rPr>
        <w:t>roduction of Guest</w:t>
      </w:r>
      <w:r w:rsidR="00B26894" w:rsidRPr="009401D6">
        <w:rPr>
          <w:rFonts w:ascii="Times New Roman" w:hAnsi="Times New Roman"/>
          <w:b/>
          <w:bCs/>
        </w:rPr>
        <w:t>:</w:t>
      </w:r>
      <w:r w:rsidR="00076CB3">
        <w:rPr>
          <w:rFonts w:ascii="Times New Roman" w:hAnsi="Times New Roman"/>
          <w:b/>
          <w:bCs/>
        </w:rPr>
        <w:t xml:space="preserve">  Rick O’Leary, LW</w:t>
      </w:r>
      <w:r w:rsidR="00B001DC">
        <w:rPr>
          <w:rFonts w:ascii="Times New Roman" w:hAnsi="Times New Roman"/>
          <w:b/>
          <w:bCs/>
        </w:rPr>
        <w:t xml:space="preserve"> </w:t>
      </w:r>
      <w:r w:rsidRPr="009401D6">
        <w:rPr>
          <w:rFonts w:ascii="Times New Roman" w:hAnsi="Times New Roman"/>
          <w:bCs/>
        </w:rPr>
        <w:br/>
      </w:r>
    </w:p>
    <w:p w:rsidR="006A4C97" w:rsidRPr="009401D6" w:rsidRDefault="009401D6" w:rsidP="00CC59B4">
      <w:pPr>
        <w:pStyle w:val="ListParagraph"/>
        <w:numPr>
          <w:ilvl w:val="0"/>
          <w:numId w:val="8"/>
        </w:numPr>
        <w:rPr>
          <w:rFonts w:ascii="Times New Roman" w:hAnsi="Times New Roman"/>
        </w:rPr>
      </w:pPr>
      <w:r w:rsidRPr="009401D6">
        <w:rPr>
          <w:rFonts w:ascii="Times New Roman" w:hAnsi="Times New Roman"/>
          <w:b/>
          <w:bCs/>
        </w:rPr>
        <w:t xml:space="preserve">Approval of Monday, June </w:t>
      </w:r>
      <w:r w:rsidR="00AF7B9A" w:rsidRPr="009401D6">
        <w:rPr>
          <w:rFonts w:ascii="Times New Roman" w:hAnsi="Times New Roman"/>
          <w:b/>
          <w:bCs/>
        </w:rPr>
        <w:t>4</w:t>
      </w:r>
      <w:r w:rsidR="00C35DC3" w:rsidRPr="009401D6">
        <w:rPr>
          <w:rFonts w:ascii="Times New Roman" w:hAnsi="Times New Roman"/>
          <w:b/>
          <w:bCs/>
        </w:rPr>
        <w:t>, 2018</w:t>
      </w:r>
      <w:r w:rsidR="006A4C97" w:rsidRPr="009401D6">
        <w:rPr>
          <w:rFonts w:ascii="Times New Roman" w:hAnsi="Times New Roman"/>
          <w:b/>
          <w:bCs/>
        </w:rPr>
        <w:t xml:space="preserve"> Executive Board Minutes</w:t>
      </w:r>
      <w:r w:rsidR="006A4C97" w:rsidRPr="009401D6">
        <w:rPr>
          <w:rFonts w:ascii="Times New Roman" w:hAnsi="Times New Roman"/>
        </w:rPr>
        <w:t>.  M/S/P</w:t>
      </w:r>
      <w:r w:rsidR="00B77E42" w:rsidRPr="009401D6">
        <w:rPr>
          <w:rFonts w:ascii="Times New Roman" w:hAnsi="Times New Roman"/>
        </w:rPr>
        <w:t>.</w:t>
      </w:r>
      <w:r w:rsidR="006A4C97" w:rsidRPr="009401D6">
        <w:rPr>
          <w:rFonts w:ascii="Times New Roman" w:hAnsi="Times New Roman"/>
        </w:rPr>
        <w:br/>
      </w:r>
    </w:p>
    <w:p w:rsidR="006A4C97" w:rsidRPr="00076CB3" w:rsidRDefault="006A4C97" w:rsidP="00076CB3">
      <w:pPr>
        <w:pStyle w:val="ListParagraph"/>
        <w:numPr>
          <w:ilvl w:val="0"/>
          <w:numId w:val="8"/>
        </w:numPr>
        <w:rPr>
          <w:rFonts w:ascii="Times New Roman" w:hAnsi="Times New Roman"/>
        </w:rPr>
      </w:pPr>
      <w:r w:rsidRPr="009401D6">
        <w:rPr>
          <w:rFonts w:ascii="Times New Roman" w:hAnsi="Times New Roman"/>
          <w:b/>
          <w:bCs/>
        </w:rPr>
        <w:t>Financial Report:</w:t>
      </w:r>
      <w:r w:rsidR="00C342F4" w:rsidRPr="009401D6">
        <w:rPr>
          <w:rFonts w:ascii="Times New Roman" w:hAnsi="Times New Roman"/>
        </w:rPr>
        <w:tab/>
      </w:r>
      <w:r w:rsidR="009401D6" w:rsidRPr="009401D6">
        <w:rPr>
          <w:rFonts w:ascii="Times New Roman" w:hAnsi="Times New Roman"/>
        </w:rPr>
        <w:t>Checking:</w:t>
      </w:r>
      <w:r w:rsidR="009401D6" w:rsidRPr="009401D6">
        <w:rPr>
          <w:rFonts w:ascii="Times New Roman" w:hAnsi="Times New Roman"/>
        </w:rPr>
        <w:tab/>
        <w:t>$ 23,315.25</w:t>
      </w:r>
      <w:r w:rsidRPr="009401D6">
        <w:rPr>
          <w:rFonts w:ascii="Times New Roman" w:hAnsi="Times New Roman"/>
        </w:rPr>
        <w:br/>
      </w:r>
      <w:r w:rsidRPr="009401D6">
        <w:rPr>
          <w:rFonts w:ascii="Times New Roman" w:hAnsi="Times New Roman"/>
        </w:rPr>
        <w:tab/>
      </w:r>
      <w:r w:rsidRPr="009401D6">
        <w:rPr>
          <w:rFonts w:ascii="Times New Roman" w:hAnsi="Times New Roman"/>
        </w:rPr>
        <w:tab/>
      </w:r>
      <w:r w:rsidRPr="009401D6">
        <w:rPr>
          <w:rFonts w:ascii="Times New Roman" w:hAnsi="Times New Roman"/>
        </w:rPr>
        <w:tab/>
      </w:r>
      <w:r w:rsidR="00C35DC3" w:rsidRPr="009401D6">
        <w:rPr>
          <w:rFonts w:ascii="Times New Roman" w:hAnsi="Times New Roman"/>
        </w:rPr>
        <w:t>Savings:</w:t>
      </w:r>
      <w:r w:rsidR="00C35DC3" w:rsidRPr="009401D6">
        <w:rPr>
          <w:rFonts w:ascii="Times New Roman" w:hAnsi="Times New Roman"/>
        </w:rPr>
        <w:tab/>
        <w:t xml:space="preserve">$ </w:t>
      </w:r>
      <w:r w:rsidR="009401D6" w:rsidRPr="009401D6">
        <w:rPr>
          <w:rFonts w:ascii="Times New Roman" w:hAnsi="Times New Roman"/>
        </w:rPr>
        <w:t>26,521.74</w:t>
      </w:r>
      <w:r w:rsidR="00076CB3">
        <w:rPr>
          <w:rFonts w:ascii="Times New Roman" w:hAnsi="Times New Roman"/>
        </w:rPr>
        <w:br/>
      </w:r>
    </w:p>
    <w:p w:rsidR="006A4C97" w:rsidRPr="009401D6" w:rsidRDefault="006A4C97" w:rsidP="00CC59B4">
      <w:pPr>
        <w:pStyle w:val="ListParagraph"/>
        <w:numPr>
          <w:ilvl w:val="0"/>
          <w:numId w:val="8"/>
        </w:numPr>
        <w:rPr>
          <w:rFonts w:ascii="Times New Roman" w:hAnsi="Times New Roman"/>
        </w:rPr>
      </w:pPr>
      <w:r w:rsidRPr="009401D6">
        <w:rPr>
          <w:rFonts w:ascii="Times New Roman" w:hAnsi="Times New Roman"/>
          <w:b/>
          <w:bCs/>
        </w:rPr>
        <w:t xml:space="preserve">Approval of Vouchers: </w:t>
      </w:r>
      <w:r w:rsidR="009401D6" w:rsidRPr="009401D6">
        <w:rPr>
          <w:rFonts w:ascii="Times New Roman" w:hAnsi="Times New Roman"/>
        </w:rPr>
        <w:t>Vouchers #20685 through #20709 for a total of $ 20,349.86</w:t>
      </w:r>
      <w:r w:rsidRPr="009401D6">
        <w:rPr>
          <w:rFonts w:ascii="Times New Roman" w:hAnsi="Times New Roman"/>
        </w:rPr>
        <w:br/>
        <w:t xml:space="preserve">Motion to accept the financial report including the vouchers. M /S /P.  </w:t>
      </w:r>
      <w:r w:rsidRPr="009401D6">
        <w:rPr>
          <w:rFonts w:ascii="Times New Roman" w:hAnsi="Times New Roman"/>
        </w:rPr>
        <w:br/>
      </w:r>
    </w:p>
    <w:p w:rsidR="006A4C97" w:rsidRPr="009401D6" w:rsidRDefault="006A4C97" w:rsidP="00CC59B4">
      <w:pPr>
        <w:pStyle w:val="ListParagraph"/>
        <w:numPr>
          <w:ilvl w:val="0"/>
          <w:numId w:val="8"/>
        </w:numPr>
        <w:rPr>
          <w:rFonts w:ascii="Times New Roman" w:hAnsi="Times New Roman"/>
        </w:rPr>
      </w:pPr>
      <w:r w:rsidRPr="009401D6">
        <w:rPr>
          <w:rFonts w:ascii="Times New Roman" w:hAnsi="Times New Roman"/>
          <w:b/>
          <w:bCs/>
        </w:rPr>
        <w:t>WIAA Executive Board Report</w:t>
      </w:r>
      <w:r w:rsidRPr="009401D6">
        <w:rPr>
          <w:rFonts w:ascii="Times New Roman" w:hAnsi="Times New Roman"/>
        </w:rPr>
        <w:t xml:space="preserve">:  </w:t>
      </w:r>
      <w:r w:rsidR="00C92B50" w:rsidRPr="009401D6">
        <w:rPr>
          <w:rFonts w:ascii="Times New Roman" w:hAnsi="Times New Roman"/>
          <w:b/>
          <w:bCs/>
        </w:rPr>
        <w:t xml:space="preserve"> Pat McCarthy</w:t>
      </w:r>
      <w:r w:rsidR="003813E0" w:rsidRPr="009401D6">
        <w:rPr>
          <w:rFonts w:ascii="Times New Roman" w:hAnsi="Times New Roman"/>
          <w:b/>
          <w:bCs/>
        </w:rPr>
        <w:t>, Eric McCurdy</w:t>
      </w:r>
    </w:p>
    <w:p w:rsidR="00786729" w:rsidRPr="00786729" w:rsidRDefault="0067420A" w:rsidP="00786729">
      <w:pPr>
        <w:pStyle w:val="ListParagraph"/>
        <w:numPr>
          <w:ilvl w:val="1"/>
          <w:numId w:val="8"/>
        </w:numPr>
      </w:pPr>
      <w:r w:rsidRPr="00786729">
        <w:rPr>
          <w:rFonts w:ascii="Times New Roman" w:eastAsia="Times New Roman" w:hAnsi="Times New Roman"/>
        </w:rPr>
        <w:t>The board hasn’t met since June, so there is nothing new since the June minutes.</w:t>
      </w:r>
      <w:r w:rsidR="00786729">
        <w:rPr>
          <w:rFonts w:ascii="Times New Roman" w:eastAsia="Times New Roman" w:hAnsi="Times New Roman"/>
        </w:rPr>
        <w:t xml:space="preserve">  </w:t>
      </w:r>
    </w:p>
    <w:p w:rsidR="00786729" w:rsidRDefault="00C410D0" w:rsidP="00C410D0">
      <w:pPr>
        <w:pStyle w:val="ListParagraph"/>
        <w:numPr>
          <w:ilvl w:val="1"/>
          <w:numId w:val="8"/>
        </w:numPr>
      </w:pPr>
      <w:r w:rsidRPr="00786729">
        <w:t>D&amp;O and Liability Insurance for Leagues and District</w:t>
      </w:r>
      <w:r w:rsidRPr="00786729">
        <w:t>.  WIAA will be securing D&amp;O insurance for each of the Districts that does not already have it.  District tournaments are already covered by WIAA Liability Insurance.  WIAA will also</w:t>
      </w:r>
      <w:r w:rsidR="00B67CAA">
        <w:t xml:space="preserve"> look to</w:t>
      </w:r>
      <w:r w:rsidRPr="00786729">
        <w:t xml:space="preserve"> secure Liability </w:t>
      </w:r>
      <w:r w:rsidR="00786729">
        <w:t xml:space="preserve">and D&amp;O </w:t>
      </w:r>
      <w:r w:rsidR="00B67CAA">
        <w:t>Coverage for those leagues that</w:t>
      </w:r>
      <w:r w:rsidRPr="00786729">
        <w:t xml:space="preserve"> do not have it.  The WIAA Board will then decide at its September board meeting whether they will be able to cover the costs or pass some or all of them onto the</w:t>
      </w:r>
      <w:r w:rsidR="004E66F9" w:rsidRPr="00786729">
        <w:t xml:space="preserve"> schools/</w:t>
      </w:r>
      <w:r w:rsidRPr="00786729">
        <w:t>leagues/districts.</w:t>
      </w:r>
      <w:r w:rsidR="00786729">
        <w:t xml:space="preserve"> </w:t>
      </w:r>
    </w:p>
    <w:p w:rsidR="00786729" w:rsidRDefault="00C410D0" w:rsidP="00786729">
      <w:pPr>
        <w:pStyle w:val="ListParagraph"/>
        <w:numPr>
          <w:ilvl w:val="1"/>
          <w:numId w:val="8"/>
        </w:numPr>
      </w:pPr>
      <w:r w:rsidRPr="00786729">
        <w:t>Topics the District would like discussed by Leagues and by WIAA Board</w:t>
      </w:r>
    </w:p>
    <w:p w:rsidR="00786729" w:rsidRDefault="00C410D0" w:rsidP="00C410D0">
      <w:pPr>
        <w:pStyle w:val="ListParagraph"/>
        <w:numPr>
          <w:ilvl w:val="2"/>
          <w:numId w:val="8"/>
        </w:numPr>
      </w:pPr>
      <w:r w:rsidRPr="00786729">
        <w:t>Gymnastics</w:t>
      </w:r>
      <w:r w:rsidRPr="00786729">
        <w:t>.  We have asked the board to assign Districts 7/8 gymnastics to</w:t>
      </w:r>
      <w:r w:rsidR="004E66F9" w:rsidRPr="00786729">
        <w:t xml:space="preserve"> glue to</w:t>
      </w:r>
      <w:r w:rsidRPr="00786729">
        <w:t xml:space="preserve"> another District for this two year cycle.  Those discussions have begun, but we are asking the </w:t>
      </w:r>
      <w:r w:rsidR="004E66F9" w:rsidRPr="00786729">
        <w:t xml:space="preserve">board to make that decision in September </w:t>
      </w:r>
      <w:r w:rsidRPr="00786729">
        <w:t>so that districts can begin planning for this year’s events.</w:t>
      </w:r>
      <w:r w:rsidR="00786729">
        <w:t xml:space="preserve"> </w:t>
      </w:r>
    </w:p>
    <w:p w:rsidR="00786729" w:rsidRDefault="00C410D0" w:rsidP="00786729">
      <w:pPr>
        <w:pStyle w:val="ListParagraph"/>
        <w:numPr>
          <w:ilvl w:val="2"/>
          <w:numId w:val="8"/>
        </w:numPr>
      </w:pPr>
      <w:r w:rsidRPr="00786729">
        <w:t>Amendment Questions and Discussions for January Rep Assembly</w:t>
      </w:r>
      <w:r w:rsidRPr="00786729">
        <w:t>.  The District Board recommends that each league spend time discussing the topics below.  Most have been covered at the AD Workshops, so leagues have some familiarity.  January will come quickly, so we should begin developing positions and clarify any concerns we might have on these issues.</w:t>
      </w:r>
      <w:r w:rsidR="004E66F9" w:rsidRPr="00786729">
        <w:t xml:space="preserve">  Discussions should happen within leagues, between leagues, and between districts.  </w:t>
      </w:r>
    </w:p>
    <w:p w:rsidR="00786729" w:rsidRDefault="00C410D0" w:rsidP="00C410D0">
      <w:pPr>
        <w:pStyle w:val="ListParagraph"/>
        <w:numPr>
          <w:ilvl w:val="3"/>
          <w:numId w:val="8"/>
        </w:numPr>
      </w:pPr>
      <w:r w:rsidRPr="00786729">
        <w:t>Ejection Appeal – Games Committee</w:t>
      </w:r>
      <w:r w:rsidR="00786729">
        <w:t xml:space="preserve">.  </w:t>
      </w:r>
    </w:p>
    <w:p w:rsidR="00B67CAA" w:rsidRDefault="00C410D0" w:rsidP="00C410D0">
      <w:pPr>
        <w:pStyle w:val="ListParagraph"/>
        <w:numPr>
          <w:ilvl w:val="3"/>
          <w:numId w:val="8"/>
        </w:numPr>
      </w:pPr>
      <w:r w:rsidRPr="00B67CAA">
        <w:t>Board – rule</w:t>
      </w:r>
      <w:r w:rsidR="004E66F9" w:rsidRPr="00B67CAA">
        <w:t>s, regulations, and constitution</w:t>
      </w:r>
      <w:r w:rsidR="00B67CAA">
        <w:t xml:space="preserve">  </w:t>
      </w:r>
    </w:p>
    <w:p w:rsidR="00C410D0" w:rsidRPr="00B67CAA" w:rsidRDefault="00C410D0" w:rsidP="00C410D0">
      <w:pPr>
        <w:pStyle w:val="ListParagraph"/>
        <w:numPr>
          <w:ilvl w:val="3"/>
          <w:numId w:val="8"/>
        </w:numPr>
      </w:pPr>
      <w:r w:rsidRPr="00B67CAA">
        <w:t>Classification – free &amp; reduced lunch</w:t>
      </w:r>
    </w:p>
    <w:p w:rsidR="00C410D0" w:rsidRDefault="00C410D0" w:rsidP="00C410D0">
      <w:pPr>
        <w:numPr>
          <w:ilvl w:val="3"/>
          <w:numId w:val="8"/>
        </w:numPr>
        <w:rPr>
          <w:sz w:val="22"/>
        </w:rPr>
      </w:pPr>
      <w:r>
        <w:rPr>
          <w:sz w:val="22"/>
        </w:rPr>
        <w:lastRenderedPageBreak/>
        <w:t>Independent Review Committee</w:t>
      </w:r>
    </w:p>
    <w:p w:rsidR="00B001DC" w:rsidRPr="00B001DC" w:rsidRDefault="00C410D0" w:rsidP="00B001DC">
      <w:pPr>
        <w:numPr>
          <w:ilvl w:val="3"/>
          <w:numId w:val="8"/>
        </w:numPr>
        <w:rPr>
          <w:sz w:val="22"/>
        </w:rPr>
      </w:pPr>
      <w:r>
        <w:rPr>
          <w:sz w:val="22"/>
        </w:rPr>
        <w:t>Handbook Committee – 20.2.2 – Coaching Stipend</w:t>
      </w:r>
      <w:r w:rsidR="00B001DC">
        <w:rPr>
          <w:sz w:val="22"/>
        </w:rPr>
        <w:t>-- The board asked Pat and Eric to clarify.</w:t>
      </w:r>
    </w:p>
    <w:p w:rsidR="00C410D0" w:rsidRPr="00076CB3" w:rsidRDefault="00C410D0" w:rsidP="00C410D0">
      <w:pPr>
        <w:pStyle w:val="ListParagraph"/>
        <w:numPr>
          <w:ilvl w:val="2"/>
          <w:numId w:val="8"/>
        </w:numPr>
        <w:rPr>
          <w:rFonts w:ascii="Times New Roman" w:hAnsi="Times New Roman"/>
          <w:b/>
        </w:rPr>
      </w:pPr>
      <w:r>
        <w:t>18.23.4 – Non School Participation</w:t>
      </w:r>
      <w:r w:rsidR="00214B61">
        <w:t xml:space="preserve">.  The Board asked Pat and Eric to clarify how </w:t>
      </w:r>
      <w:r w:rsidR="00786729">
        <w:t xml:space="preserve">and why </w:t>
      </w:r>
      <w:r w:rsidR="00214B61">
        <w:t>this section was added to the handbook and how this will be administered.</w:t>
      </w:r>
      <w:r w:rsidR="00786729">
        <w:t xml:space="preserve">  This phrase was found in an amendment that was presented, but defeated last year in the Rep Assembly</w:t>
      </w:r>
      <w:r w:rsidR="00B67CAA">
        <w:t xml:space="preserve"> and was not in last year’s handbook</w:t>
      </w:r>
      <w:r w:rsidR="00786729">
        <w:t>.</w:t>
      </w:r>
      <w:r w:rsidR="00214B61">
        <w:br/>
      </w:r>
    </w:p>
    <w:p w:rsidR="00DF662E" w:rsidRPr="00076CB3" w:rsidRDefault="009401D6" w:rsidP="006812AC">
      <w:pPr>
        <w:pStyle w:val="ListParagraph"/>
        <w:numPr>
          <w:ilvl w:val="0"/>
          <w:numId w:val="8"/>
        </w:numPr>
        <w:rPr>
          <w:rFonts w:ascii="Times New Roman" w:hAnsi="Times New Roman"/>
          <w:b/>
        </w:rPr>
      </w:pPr>
      <w:r w:rsidRPr="00076CB3">
        <w:rPr>
          <w:rFonts w:ascii="Times New Roman" w:hAnsi="Times New Roman"/>
          <w:b/>
        </w:rPr>
        <w:t xml:space="preserve">Sea-King </w:t>
      </w:r>
      <w:r w:rsidR="00076CB3" w:rsidRPr="00076CB3">
        <w:rPr>
          <w:rFonts w:ascii="Times New Roman" w:hAnsi="Times New Roman"/>
          <w:b/>
        </w:rPr>
        <w:t xml:space="preserve">District 2 Executive Board </w:t>
      </w:r>
      <w:r w:rsidRPr="00076CB3">
        <w:rPr>
          <w:rFonts w:ascii="Times New Roman" w:hAnsi="Times New Roman"/>
          <w:b/>
        </w:rPr>
        <w:t>Report: Pat Bangasser</w:t>
      </w:r>
    </w:p>
    <w:p w:rsidR="00076CB3" w:rsidRDefault="00076CB3" w:rsidP="006812AC">
      <w:pPr>
        <w:numPr>
          <w:ilvl w:val="0"/>
          <w:numId w:val="15"/>
        </w:numPr>
        <w:rPr>
          <w:sz w:val="22"/>
          <w:szCs w:val="22"/>
        </w:rPr>
      </w:pPr>
      <w:r w:rsidRPr="006812AC">
        <w:rPr>
          <w:b/>
          <w:sz w:val="22"/>
          <w:szCs w:val="22"/>
        </w:rPr>
        <w:t>Kingco/Wesco Bi-District Agreement</w:t>
      </w:r>
      <w:r>
        <w:rPr>
          <w:sz w:val="22"/>
          <w:szCs w:val="22"/>
        </w:rPr>
        <w:t xml:space="preserve"> – </w:t>
      </w:r>
      <w:r w:rsidRPr="0017135A">
        <w:rPr>
          <w:b/>
          <w:sz w:val="22"/>
          <w:szCs w:val="22"/>
        </w:rPr>
        <w:t>Rick</w:t>
      </w:r>
      <w:r w:rsidR="00214B61">
        <w:rPr>
          <w:b/>
          <w:sz w:val="22"/>
          <w:szCs w:val="22"/>
        </w:rPr>
        <w:t xml:space="preserve">.  </w:t>
      </w:r>
      <w:r w:rsidR="00214B61">
        <w:rPr>
          <w:sz w:val="22"/>
          <w:szCs w:val="22"/>
        </w:rPr>
        <w:t>The board reviewed the proposal for a bi-district agreement with the Wesco League in District 1</w:t>
      </w:r>
      <w:r w:rsidR="00B001DC">
        <w:rPr>
          <w:sz w:val="22"/>
          <w:szCs w:val="22"/>
        </w:rPr>
        <w:t xml:space="preserve"> as they settled on brackets and sites in July</w:t>
      </w:r>
      <w:r w:rsidR="00214B61">
        <w:rPr>
          <w:sz w:val="22"/>
          <w:szCs w:val="22"/>
        </w:rPr>
        <w:t xml:space="preserve">. </w:t>
      </w:r>
      <w:r w:rsidR="00B001DC">
        <w:rPr>
          <w:sz w:val="22"/>
          <w:szCs w:val="22"/>
        </w:rPr>
        <w:t xml:space="preserve"> This gives more potential paths to the playoffs for their athletes, though both have berths at risks.  Individual sports are not a part of the agreement. The </w:t>
      </w:r>
      <w:r w:rsidR="00786729">
        <w:rPr>
          <w:sz w:val="22"/>
          <w:szCs w:val="22"/>
        </w:rPr>
        <w:t xml:space="preserve">profit/loss will be split 50/50% between the Districts. </w:t>
      </w:r>
      <w:r w:rsidR="00B001DC" w:rsidRPr="00B001DC">
        <w:rPr>
          <w:color w:val="FF0000"/>
          <w:sz w:val="22"/>
          <w:szCs w:val="22"/>
        </w:rPr>
        <w:t xml:space="preserve"> </w:t>
      </w:r>
      <w:proofErr w:type="spellStart"/>
      <w:r w:rsidR="00B001DC">
        <w:rPr>
          <w:sz w:val="22"/>
          <w:szCs w:val="22"/>
        </w:rPr>
        <w:t>The</w:t>
      </w:r>
      <w:proofErr w:type="spellEnd"/>
      <w:r w:rsidR="00B001DC">
        <w:rPr>
          <w:sz w:val="22"/>
          <w:szCs w:val="22"/>
        </w:rPr>
        <w:t xml:space="preserve"> home site’s league will supply officials.  </w:t>
      </w:r>
      <w:r w:rsidR="00214B61">
        <w:rPr>
          <w:sz w:val="22"/>
          <w:szCs w:val="22"/>
        </w:rPr>
        <w:t xml:space="preserve"> </w:t>
      </w:r>
      <w:r w:rsidR="00B001DC">
        <w:rPr>
          <w:sz w:val="22"/>
          <w:szCs w:val="22"/>
        </w:rPr>
        <w:t xml:space="preserve">There is a potential officials’ conflict with 2A/3A State </w:t>
      </w:r>
      <w:r w:rsidR="00786729">
        <w:rPr>
          <w:sz w:val="22"/>
          <w:szCs w:val="22"/>
        </w:rPr>
        <w:t>Volleyball</w:t>
      </w:r>
      <w:r w:rsidR="00B001DC">
        <w:rPr>
          <w:sz w:val="22"/>
          <w:szCs w:val="22"/>
        </w:rPr>
        <w:t xml:space="preserve"> and adjustments may need to be made.  </w:t>
      </w:r>
      <w:r w:rsidR="00E63231">
        <w:rPr>
          <w:sz w:val="22"/>
          <w:szCs w:val="22"/>
        </w:rPr>
        <w:t xml:space="preserve">The board asked </w:t>
      </w:r>
      <w:r w:rsidR="00214B61">
        <w:rPr>
          <w:sz w:val="22"/>
          <w:szCs w:val="22"/>
        </w:rPr>
        <w:t xml:space="preserve">Rick to clarify costs associated with rental of school facilities and custodial costs since both should be treated the same in each district.  </w:t>
      </w:r>
      <w:r w:rsidR="00E63231">
        <w:rPr>
          <w:sz w:val="22"/>
          <w:szCs w:val="22"/>
        </w:rPr>
        <w:t xml:space="preserve">Rick suggested that varies by school district to district, and they do the best they can to choose school districts that don’t charge.  This plan is for the two year cycle, and decisions about the future will be mindfully based on new alignments.  </w:t>
      </w:r>
      <w:r w:rsidR="00214B61">
        <w:rPr>
          <w:sz w:val="22"/>
          <w:szCs w:val="22"/>
        </w:rPr>
        <w:t>M/S/P to approve the agree</w:t>
      </w:r>
      <w:r w:rsidR="00E63231">
        <w:rPr>
          <w:sz w:val="22"/>
          <w:szCs w:val="22"/>
        </w:rPr>
        <w:t>ment.</w:t>
      </w:r>
    </w:p>
    <w:p w:rsidR="00076CB3" w:rsidRDefault="00076CB3" w:rsidP="006812AC">
      <w:pPr>
        <w:numPr>
          <w:ilvl w:val="0"/>
          <w:numId w:val="15"/>
        </w:numPr>
        <w:rPr>
          <w:b/>
          <w:sz w:val="22"/>
          <w:szCs w:val="22"/>
        </w:rPr>
      </w:pPr>
      <w:r w:rsidRPr="006812AC">
        <w:rPr>
          <w:b/>
          <w:sz w:val="22"/>
          <w:szCs w:val="22"/>
        </w:rPr>
        <w:t>Violations</w:t>
      </w:r>
      <w:r w:rsidR="00E63231">
        <w:rPr>
          <w:b/>
          <w:sz w:val="22"/>
          <w:szCs w:val="22"/>
        </w:rPr>
        <w:t xml:space="preserve"> </w:t>
      </w:r>
    </w:p>
    <w:p w:rsidR="00E63231" w:rsidRPr="00E63231" w:rsidRDefault="00786729" w:rsidP="00E63231">
      <w:pPr>
        <w:ind w:left="1080"/>
        <w:rPr>
          <w:sz w:val="22"/>
          <w:szCs w:val="22"/>
        </w:rPr>
      </w:pPr>
      <w:r>
        <w:rPr>
          <w:sz w:val="22"/>
          <w:szCs w:val="22"/>
        </w:rPr>
        <w:t>AD Workshop Trainings –</w:t>
      </w:r>
      <w:r w:rsidR="00E63231">
        <w:rPr>
          <w:b/>
          <w:sz w:val="22"/>
          <w:szCs w:val="22"/>
        </w:rPr>
        <w:t xml:space="preserve"> </w:t>
      </w:r>
      <w:r>
        <w:rPr>
          <w:sz w:val="22"/>
          <w:szCs w:val="22"/>
        </w:rPr>
        <w:t>The question was asked whether these s</w:t>
      </w:r>
      <w:r w:rsidR="00B67CAA">
        <w:rPr>
          <w:sz w:val="22"/>
          <w:szCs w:val="22"/>
        </w:rPr>
        <w:t>hould</w:t>
      </w:r>
      <w:r w:rsidR="00E63231">
        <w:rPr>
          <w:sz w:val="22"/>
          <w:szCs w:val="22"/>
        </w:rPr>
        <w:t xml:space="preserve"> be mandatory for new ADs </w:t>
      </w:r>
      <w:r w:rsidR="00E63231" w:rsidRPr="00E63231">
        <w:rPr>
          <w:sz w:val="22"/>
          <w:szCs w:val="22"/>
        </w:rPr>
        <w:t xml:space="preserve">rather than </w:t>
      </w:r>
      <w:r w:rsidR="00B67CAA">
        <w:rPr>
          <w:sz w:val="22"/>
          <w:szCs w:val="22"/>
        </w:rPr>
        <w:t xml:space="preserve">the rule at present which simply requires a representative to </w:t>
      </w:r>
      <w:proofErr w:type="gramStart"/>
      <w:r w:rsidR="00B67CAA">
        <w:rPr>
          <w:sz w:val="22"/>
          <w:szCs w:val="22"/>
        </w:rPr>
        <w:t>attend?</w:t>
      </w:r>
      <w:proofErr w:type="gramEnd"/>
    </w:p>
    <w:p w:rsidR="00076CB3" w:rsidRDefault="00076CB3" w:rsidP="006812AC">
      <w:pPr>
        <w:numPr>
          <w:ilvl w:val="0"/>
          <w:numId w:val="15"/>
        </w:numPr>
        <w:rPr>
          <w:b/>
          <w:sz w:val="22"/>
          <w:szCs w:val="22"/>
        </w:rPr>
      </w:pPr>
      <w:r w:rsidRPr="006812AC">
        <w:rPr>
          <w:b/>
          <w:sz w:val="22"/>
          <w:szCs w:val="22"/>
        </w:rPr>
        <w:t>League Reports</w:t>
      </w:r>
    </w:p>
    <w:p w:rsidR="00B67CAA" w:rsidRPr="00B67CAA" w:rsidRDefault="00214B61" w:rsidP="00214B61">
      <w:pPr>
        <w:numPr>
          <w:ilvl w:val="1"/>
          <w:numId w:val="15"/>
        </w:numPr>
        <w:rPr>
          <w:b/>
          <w:sz w:val="22"/>
          <w:szCs w:val="22"/>
        </w:rPr>
      </w:pPr>
      <w:r w:rsidRPr="00B67CAA">
        <w:rPr>
          <w:b/>
          <w:sz w:val="22"/>
          <w:szCs w:val="22"/>
        </w:rPr>
        <w:t>Metro</w:t>
      </w:r>
      <w:r w:rsidR="00E63231" w:rsidRPr="00B67CAA">
        <w:rPr>
          <w:b/>
          <w:sz w:val="22"/>
          <w:szCs w:val="22"/>
        </w:rPr>
        <w:t>—</w:t>
      </w:r>
      <w:r w:rsidR="00786729" w:rsidRPr="00B67CAA">
        <w:rPr>
          <w:sz w:val="22"/>
          <w:szCs w:val="22"/>
        </w:rPr>
        <w:t xml:space="preserve"> The ADs</w:t>
      </w:r>
      <w:r w:rsidR="00E63231" w:rsidRPr="00B67CAA">
        <w:rPr>
          <w:sz w:val="22"/>
          <w:szCs w:val="22"/>
        </w:rPr>
        <w:t xml:space="preserve"> talked about basic st</w:t>
      </w:r>
      <w:r w:rsidR="00B67CAA">
        <w:rPr>
          <w:sz w:val="22"/>
          <w:szCs w:val="22"/>
        </w:rPr>
        <w:t>uff like transportation and the potential ramifications if there were to be a teacher strike.</w:t>
      </w:r>
    </w:p>
    <w:p w:rsidR="00214B61" w:rsidRPr="00B67CAA" w:rsidRDefault="00214B61" w:rsidP="00214B61">
      <w:pPr>
        <w:numPr>
          <w:ilvl w:val="1"/>
          <w:numId w:val="15"/>
        </w:numPr>
        <w:rPr>
          <w:b/>
          <w:sz w:val="22"/>
          <w:szCs w:val="22"/>
        </w:rPr>
      </w:pPr>
      <w:r w:rsidRPr="00B67CAA">
        <w:rPr>
          <w:b/>
          <w:sz w:val="22"/>
          <w:szCs w:val="22"/>
        </w:rPr>
        <w:t>Kingco</w:t>
      </w:r>
      <w:r w:rsidR="00E63231" w:rsidRPr="00B67CAA">
        <w:rPr>
          <w:b/>
          <w:sz w:val="22"/>
          <w:szCs w:val="22"/>
        </w:rPr>
        <w:t>—</w:t>
      </w:r>
      <w:proofErr w:type="gramStart"/>
      <w:r w:rsidR="00786729" w:rsidRPr="00B67CAA">
        <w:rPr>
          <w:sz w:val="22"/>
          <w:szCs w:val="22"/>
        </w:rPr>
        <w:t>The</w:t>
      </w:r>
      <w:proofErr w:type="gramEnd"/>
      <w:r w:rsidR="00786729" w:rsidRPr="00B67CAA">
        <w:rPr>
          <w:sz w:val="22"/>
          <w:szCs w:val="22"/>
        </w:rPr>
        <w:t xml:space="preserve"> ADs</w:t>
      </w:r>
      <w:r w:rsidR="00E63231" w:rsidRPr="00B67CAA">
        <w:rPr>
          <w:sz w:val="22"/>
          <w:szCs w:val="22"/>
        </w:rPr>
        <w:t xml:space="preserve"> are looking forward to the joint meeting with Metro on September 10</w:t>
      </w:r>
      <w:r w:rsidR="00E63231" w:rsidRPr="00B67CAA">
        <w:rPr>
          <w:sz w:val="22"/>
          <w:szCs w:val="22"/>
          <w:vertAlign w:val="superscript"/>
        </w:rPr>
        <w:t>th</w:t>
      </w:r>
      <w:r w:rsidR="00E63231" w:rsidRPr="00B67CAA">
        <w:rPr>
          <w:sz w:val="22"/>
          <w:szCs w:val="22"/>
        </w:rPr>
        <w:t>.  Please communicate with the other league’s commissioner ahead of time so there are no surprises.</w:t>
      </w:r>
      <w:r w:rsidR="00B67CAA">
        <w:rPr>
          <w:sz w:val="22"/>
          <w:szCs w:val="22"/>
        </w:rPr>
        <w:t xml:space="preserve">  Rick will send out the draft playoff format that Tom developed over the summer to help in planning for this meeting.</w:t>
      </w:r>
    </w:p>
    <w:p w:rsidR="00214B61" w:rsidRPr="00E63231" w:rsidRDefault="00214B61" w:rsidP="00214B61">
      <w:pPr>
        <w:numPr>
          <w:ilvl w:val="1"/>
          <w:numId w:val="15"/>
        </w:numPr>
        <w:rPr>
          <w:sz w:val="22"/>
          <w:szCs w:val="22"/>
        </w:rPr>
      </w:pPr>
      <w:r>
        <w:rPr>
          <w:b/>
          <w:sz w:val="22"/>
          <w:szCs w:val="22"/>
        </w:rPr>
        <w:t>Emerald City</w:t>
      </w:r>
      <w:r w:rsidR="00E63231">
        <w:rPr>
          <w:b/>
          <w:sz w:val="22"/>
          <w:szCs w:val="22"/>
        </w:rPr>
        <w:t>—</w:t>
      </w:r>
      <w:proofErr w:type="gramStart"/>
      <w:r w:rsidR="00786729">
        <w:rPr>
          <w:sz w:val="22"/>
          <w:szCs w:val="22"/>
        </w:rPr>
        <w:t>The</w:t>
      </w:r>
      <w:proofErr w:type="gramEnd"/>
      <w:r w:rsidR="00786729">
        <w:rPr>
          <w:sz w:val="22"/>
          <w:szCs w:val="22"/>
        </w:rPr>
        <w:t xml:space="preserve"> league is</w:t>
      </w:r>
      <w:r w:rsidR="00E63231">
        <w:rPr>
          <w:sz w:val="22"/>
          <w:szCs w:val="22"/>
        </w:rPr>
        <w:t xml:space="preserve"> d</w:t>
      </w:r>
      <w:r w:rsidR="00E63231" w:rsidRPr="00E63231">
        <w:rPr>
          <w:sz w:val="22"/>
          <w:szCs w:val="22"/>
        </w:rPr>
        <w:t xml:space="preserve">own </w:t>
      </w:r>
      <w:r w:rsidR="00E63231">
        <w:rPr>
          <w:sz w:val="22"/>
          <w:szCs w:val="22"/>
        </w:rPr>
        <w:t xml:space="preserve">one school- </w:t>
      </w:r>
      <w:r w:rsidR="00E63231" w:rsidRPr="00E63231">
        <w:rPr>
          <w:sz w:val="22"/>
          <w:szCs w:val="22"/>
        </w:rPr>
        <w:t xml:space="preserve">Annie Wright.  Some AD shuffling </w:t>
      </w:r>
      <w:r w:rsidR="00E63231">
        <w:rPr>
          <w:sz w:val="22"/>
          <w:szCs w:val="22"/>
        </w:rPr>
        <w:t xml:space="preserve">is happening </w:t>
      </w:r>
      <w:r w:rsidR="00E63231" w:rsidRPr="00E63231">
        <w:rPr>
          <w:sz w:val="22"/>
          <w:szCs w:val="22"/>
        </w:rPr>
        <w:t xml:space="preserve">within the league.  They are re-working their constitution this year.  </w:t>
      </w:r>
    </w:p>
    <w:p w:rsidR="00214B61" w:rsidRDefault="00214B61" w:rsidP="00214B61">
      <w:pPr>
        <w:numPr>
          <w:ilvl w:val="1"/>
          <w:numId w:val="15"/>
        </w:numPr>
        <w:rPr>
          <w:b/>
          <w:sz w:val="22"/>
          <w:szCs w:val="22"/>
        </w:rPr>
      </w:pPr>
      <w:r>
        <w:rPr>
          <w:b/>
          <w:sz w:val="22"/>
          <w:szCs w:val="22"/>
        </w:rPr>
        <w:t>Sea-Tac</w:t>
      </w:r>
      <w:r w:rsidR="00816815">
        <w:rPr>
          <w:b/>
          <w:sz w:val="22"/>
          <w:szCs w:val="22"/>
        </w:rPr>
        <w:t>—</w:t>
      </w:r>
      <w:r w:rsidR="00816815" w:rsidRPr="00816815">
        <w:rPr>
          <w:sz w:val="22"/>
          <w:szCs w:val="22"/>
        </w:rPr>
        <w:t>no report</w:t>
      </w:r>
    </w:p>
    <w:p w:rsidR="00214B61" w:rsidRPr="006812AC" w:rsidRDefault="00214B61" w:rsidP="00214B61">
      <w:pPr>
        <w:numPr>
          <w:ilvl w:val="1"/>
          <w:numId w:val="15"/>
        </w:numPr>
        <w:rPr>
          <w:b/>
          <w:sz w:val="22"/>
          <w:szCs w:val="22"/>
        </w:rPr>
      </w:pPr>
      <w:r>
        <w:rPr>
          <w:b/>
          <w:sz w:val="22"/>
          <w:szCs w:val="22"/>
        </w:rPr>
        <w:t>Middle School</w:t>
      </w:r>
      <w:r w:rsidR="00816815">
        <w:rPr>
          <w:b/>
          <w:sz w:val="22"/>
          <w:szCs w:val="22"/>
        </w:rPr>
        <w:t>—</w:t>
      </w:r>
      <w:r w:rsidR="00816815" w:rsidRPr="00816815">
        <w:rPr>
          <w:sz w:val="22"/>
          <w:szCs w:val="22"/>
        </w:rPr>
        <w:t>no report</w:t>
      </w:r>
    </w:p>
    <w:p w:rsidR="00076CB3" w:rsidRPr="00214B61" w:rsidRDefault="00076CB3" w:rsidP="006812AC">
      <w:pPr>
        <w:numPr>
          <w:ilvl w:val="0"/>
          <w:numId w:val="15"/>
        </w:numPr>
        <w:rPr>
          <w:sz w:val="22"/>
          <w:szCs w:val="22"/>
        </w:rPr>
      </w:pPr>
      <w:r w:rsidRPr="006812AC">
        <w:rPr>
          <w:b/>
          <w:sz w:val="22"/>
          <w:szCs w:val="22"/>
        </w:rPr>
        <w:t>Selection of HS Principal for Sea-King Board</w:t>
      </w:r>
      <w:r w:rsidR="00214B61">
        <w:rPr>
          <w:b/>
          <w:sz w:val="22"/>
          <w:szCs w:val="22"/>
        </w:rPr>
        <w:t xml:space="preserve">.  </w:t>
      </w:r>
      <w:r w:rsidR="00214B61" w:rsidRPr="00CD4854">
        <w:rPr>
          <w:sz w:val="22"/>
          <w:szCs w:val="22"/>
        </w:rPr>
        <w:t>M/</w:t>
      </w:r>
      <w:r w:rsidR="00214B61" w:rsidRPr="00214B61">
        <w:rPr>
          <w:sz w:val="22"/>
          <w:szCs w:val="22"/>
        </w:rPr>
        <w:t>S/P to approve Jim Walker, O’Dea, as the Sea-King Board Principal.</w:t>
      </w:r>
      <w:r w:rsidR="00214B61">
        <w:rPr>
          <w:sz w:val="22"/>
          <w:szCs w:val="22"/>
        </w:rPr>
        <w:t xml:space="preserve">  </w:t>
      </w:r>
    </w:p>
    <w:p w:rsidR="00076CB3" w:rsidRPr="003C6CA9" w:rsidRDefault="00076CB3" w:rsidP="006812AC">
      <w:pPr>
        <w:numPr>
          <w:ilvl w:val="0"/>
          <w:numId w:val="15"/>
        </w:numPr>
        <w:rPr>
          <w:sz w:val="22"/>
          <w:szCs w:val="22"/>
        </w:rPr>
      </w:pPr>
      <w:r w:rsidRPr="00CD4854">
        <w:rPr>
          <w:b/>
          <w:sz w:val="22"/>
          <w:szCs w:val="22"/>
        </w:rPr>
        <w:t>School Director Report</w:t>
      </w:r>
      <w:r w:rsidRPr="003C6CA9">
        <w:rPr>
          <w:sz w:val="22"/>
          <w:szCs w:val="22"/>
        </w:rPr>
        <w:t xml:space="preserve"> – </w:t>
      </w:r>
      <w:r w:rsidRPr="0035418A">
        <w:rPr>
          <w:b/>
          <w:sz w:val="22"/>
          <w:szCs w:val="22"/>
        </w:rPr>
        <w:t>Lori Oviatt</w:t>
      </w:r>
      <w:r w:rsidR="00CD4854">
        <w:rPr>
          <w:b/>
          <w:sz w:val="22"/>
          <w:szCs w:val="22"/>
        </w:rPr>
        <w:t>—</w:t>
      </w:r>
      <w:r w:rsidR="00CD4854" w:rsidRPr="00CD4854">
        <w:rPr>
          <w:sz w:val="22"/>
          <w:szCs w:val="22"/>
        </w:rPr>
        <w:t>no report</w:t>
      </w:r>
    </w:p>
    <w:p w:rsidR="00076CB3" w:rsidRPr="00CD4854" w:rsidRDefault="00076CB3" w:rsidP="006812AC">
      <w:pPr>
        <w:numPr>
          <w:ilvl w:val="0"/>
          <w:numId w:val="15"/>
        </w:numPr>
        <w:rPr>
          <w:sz w:val="22"/>
          <w:szCs w:val="22"/>
        </w:rPr>
      </w:pPr>
      <w:r w:rsidRPr="006812AC">
        <w:rPr>
          <w:b/>
          <w:sz w:val="22"/>
          <w:szCs w:val="22"/>
        </w:rPr>
        <w:t>Official’s Corner</w:t>
      </w:r>
      <w:r w:rsidRPr="003C6CA9">
        <w:rPr>
          <w:sz w:val="22"/>
          <w:szCs w:val="22"/>
        </w:rPr>
        <w:t xml:space="preserve"> – </w:t>
      </w:r>
      <w:r>
        <w:rPr>
          <w:b/>
          <w:sz w:val="22"/>
          <w:szCs w:val="22"/>
        </w:rPr>
        <w:t>Cindy C-Wilson</w:t>
      </w:r>
    </w:p>
    <w:p w:rsidR="00CD4854" w:rsidRPr="00816815" w:rsidRDefault="00CD4854" w:rsidP="00CD4854">
      <w:pPr>
        <w:pStyle w:val="ListParagraph"/>
        <w:numPr>
          <w:ilvl w:val="0"/>
          <w:numId w:val="26"/>
        </w:numPr>
        <w:rPr>
          <w:rFonts w:ascii="Times New Roman" w:hAnsi="Times New Roman"/>
        </w:rPr>
      </w:pPr>
      <w:r w:rsidRPr="00816815">
        <w:rPr>
          <w:rFonts w:ascii="Times New Roman" w:hAnsi="Times New Roman"/>
        </w:rPr>
        <w:t>Request from PNBOA to be able to reach out to coaches for contact information</w:t>
      </w:r>
      <w:r w:rsidR="00816815">
        <w:rPr>
          <w:rFonts w:ascii="Times New Roman" w:hAnsi="Times New Roman"/>
        </w:rPr>
        <w:t>.</w:t>
      </w:r>
    </w:p>
    <w:p w:rsidR="00CD4854" w:rsidRDefault="00CD4854" w:rsidP="00494A3F">
      <w:pPr>
        <w:pStyle w:val="ListParagraph"/>
        <w:numPr>
          <w:ilvl w:val="0"/>
          <w:numId w:val="26"/>
        </w:numPr>
        <w:spacing w:after="0"/>
        <w:rPr>
          <w:rFonts w:ascii="Times New Roman" w:hAnsi="Times New Roman"/>
        </w:rPr>
      </w:pPr>
      <w:r w:rsidRPr="00CD4854">
        <w:rPr>
          <w:rFonts w:ascii="Times New Roman" w:hAnsi="Times New Roman"/>
        </w:rPr>
        <w:t>How can we tap i</w:t>
      </w:r>
      <w:r>
        <w:rPr>
          <w:rFonts w:ascii="Times New Roman" w:hAnsi="Times New Roman"/>
        </w:rPr>
        <w:t xml:space="preserve">nto resources for rule guides?  </w:t>
      </w:r>
    </w:p>
    <w:p w:rsidR="00CD4854" w:rsidRDefault="00CD4854" w:rsidP="00494A3F">
      <w:pPr>
        <w:pStyle w:val="ListParagraph"/>
        <w:numPr>
          <w:ilvl w:val="0"/>
          <w:numId w:val="26"/>
        </w:numPr>
        <w:spacing w:after="0"/>
        <w:rPr>
          <w:rFonts w:ascii="Times New Roman" w:hAnsi="Times New Roman"/>
        </w:rPr>
      </w:pPr>
      <w:r w:rsidRPr="00CD4854">
        <w:rPr>
          <w:rFonts w:ascii="Times New Roman" w:hAnsi="Times New Roman"/>
        </w:rPr>
        <w:t>Retention is a problem, so they request that coaches be respectful of new officials, on and off the court/field/pitch.</w:t>
      </w:r>
      <w:r>
        <w:rPr>
          <w:rFonts w:ascii="Times New Roman" w:hAnsi="Times New Roman"/>
        </w:rPr>
        <w:t xml:space="preserve"> The average age of officials is 57.</w:t>
      </w:r>
    </w:p>
    <w:p w:rsidR="00CD4854" w:rsidRDefault="00CD4854" w:rsidP="00494A3F">
      <w:pPr>
        <w:pStyle w:val="ListParagraph"/>
        <w:numPr>
          <w:ilvl w:val="0"/>
          <w:numId w:val="26"/>
        </w:numPr>
        <w:spacing w:after="0"/>
        <w:rPr>
          <w:rFonts w:ascii="Times New Roman" w:hAnsi="Times New Roman"/>
        </w:rPr>
      </w:pPr>
      <w:r>
        <w:rPr>
          <w:rFonts w:ascii="Times New Roman" w:hAnsi="Times New Roman"/>
        </w:rPr>
        <w:t>Eric brought up a concern that basketball games are called differently from league to district to state levels.  Can we set the criteria at the start of the year to prevent that?  Cindy says they are working to improve that but will take it back.  They would like to come to coach meetings to talk.</w:t>
      </w:r>
    </w:p>
    <w:p w:rsidR="00CD4854" w:rsidRPr="00CD4854" w:rsidRDefault="00786729" w:rsidP="00CD4854">
      <w:pPr>
        <w:pStyle w:val="ListParagraph"/>
        <w:numPr>
          <w:ilvl w:val="0"/>
          <w:numId w:val="26"/>
        </w:numPr>
        <w:spacing w:after="0"/>
        <w:rPr>
          <w:rFonts w:ascii="Times New Roman" w:hAnsi="Times New Roman"/>
        </w:rPr>
      </w:pPr>
      <w:r>
        <w:rPr>
          <w:rFonts w:ascii="Times New Roman" w:hAnsi="Times New Roman"/>
        </w:rPr>
        <w:t xml:space="preserve">The District held a meeting between </w:t>
      </w:r>
      <w:r w:rsidR="00CD4854">
        <w:rPr>
          <w:rFonts w:ascii="Times New Roman" w:hAnsi="Times New Roman"/>
        </w:rPr>
        <w:t>League</w:t>
      </w:r>
      <w:r>
        <w:rPr>
          <w:rFonts w:ascii="Times New Roman" w:hAnsi="Times New Roman"/>
        </w:rPr>
        <w:t xml:space="preserve"> reps</w:t>
      </w:r>
      <w:r w:rsidR="00CD4854">
        <w:rPr>
          <w:rFonts w:ascii="Times New Roman" w:hAnsi="Times New Roman"/>
        </w:rPr>
        <w:t xml:space="preserve"> and assignors</w:t>
      </w:r>
      <w:r>
        <w:rPr>
          <w:rFonts w:ascii="Times New Roman" w:hAnsi="Times New Roman"/>
        </w:rPr>
        <w:t xml:space="preserve"> in early August </w:t>
      </w:r>
      <w:r w:rsidR="00CD4854">
        <w:rPr>
          <w:rFonts w:ascii="Times New Roman" w:hAnsi="Times New Roman"/>
        </w:rPr>
        <w:t xml:space="preserve">-  </w:t>
      </w:r>
      <w:r>
        <w:rPr>
          <w:rFonts w:ascii="Times New Roman" w:hAnsi="Times New Roman"/>
        </w:rPr>
        <w:t xml:space="preserve">all involved found the meeting </w:t>
      </w:r>
      <w:r w:rsidR="00CD4854">
        <w:rPr>
          <w:rFonts w:ascii="Times New Roman" w:hAnsi="Times New Roman"/>
        </w:rPr>
        <w:t xml:space="preserve">enlightening and worth continuing </w:t>
      </w:r>
    </w:p>
    <w:p w:rsidR="00076CB3" w:rsidRDefault="00076CB3" w:rsidP="006812AC">
      <w:pPr>
        <w:numPr>
          <w:ilvl w:val="0"/>
          <w:numId w:val="15"/>
        </w:numPr>
        <w:rPr>
          <w:sz w:val="22"/>
        </w:rPr>
      </w:pPr>
      <w:r w:rsidRPr="006812AC">
        <w:rPr>
          <w:b/>
          <w:sz w:val="22"/>
          <w:szCs w:val="22"/>
        </w:rPr>
        <w:t>Executive Board Calendar</w:t>
      </w:r>
      <w:r w:rsidR="00816815">
        <w:rPr>
          <w:sz w:val="22"/>
        </w:rPr>
        <w:t xml:space="preserve"> – </w:t>
      </w:r>
      <w:r w:rsidR="00214B61">
        <w:rPr>
          <w:sz w:val="22"/>
        </w:rPr>
        <w:t>The board determined that we will hold the September board meeting as schedul</w:t>
      </w:r>
      <w:r w:rsidR="00494A3F">
        <w:rPr>
          <w:sz w:val="22"/>
        </w:rPr>
        <w:t xml:space="preserve">ed on Monday, Sept. </w:t>
      </w:r>
      <w:r w:rsidR="00B67CAA">
        <w:rPr>
          <w:sz w:val="22"/>
        </w:rPr>
        <w:t>24 and finalized the calendar for the year.</w:t>
      </w:r>
    </w:p>
    <w:p w:rsidR="00076CB3" w:rsidRDefault="00076CB3" w:rsidP="006812AC">
      <w:pPr>
        <w:numPr>
          <w:ilvl w:val="0"/>
          <w:numId w:val="15"/>
        </w:numPr>
        <w:rPr>
          <w:sz w:val="22"/>
        </w:rPr>
      </w:pPr>
      <w:r w:rsidRPr="006812AC">
        <w:rPr>
          <w:b/>
          <w:sz w:val="22"/>
          <w:szCs w:val="22"/>
        </w:rPr>
        <w:t>Service Fees</w:t>
      </w:r>
      <w:r>
        <w:rPr>
          <w:sz w:val="22"/>
        </w:rPr>
        <w:t xml:space="preserve"> – </w:t>
      </w:r>
      <w:r w:rsidR="00214B61">
        <w:rPr>
          <w:sz w:val="22"/>
        </w:rPr>
        <w:t xml:space="preserve">Tom pointed out the service fees as indicated on </w:t>
      </w:r>
      <w:r>
        <w:rPr>
          <w:sz w:val="22"/>
        </w:rPr>
        <w:t>Page 10 in Handbook</w:t>
      </w:r>
      <w:r w:rsidR="00214B61">
        <w:rPr>
          <w:sz w:val="22"/>
        </w:rPr>
        <w:t>.  Colleen will send those out to schools in the next two weeks.</w:t>
      </w:r>
    </w:p>
    <w:p w:rsidR="00076CB3" w:rsidRPr="006812AC" w:rsidRDefault="00076CB3" w:rsidP="006812AC">
      <w:pPr>
        <w:numPr>
          <w:ilvl w:val="0"/>
          <w:numId w:val="15"/>
        </w:numPr>
        <w:rPr>
          <w:b/>
          <w:sz w:val="22"/>
          <w:szCs w:val="22"/>
        </w:rPr>
      </w:pPr>
      <w:r w:rsidRPr="006812AC">
        <w:rPr>
          <w:b/>
          <w:sz w:val="22"/>
          <w:szCs w:val="22"/>
        </w:rPr>
        <w:t>Distribution of 2017-2018 Excess Fees</w:t>
      </w:r>
      <w:r w:rsidR="00214B61">
        <w:rPr>
          <w:b/>
          <w:sz w:val="22"/>
          <w:szCs w:val="22"/>
        </w:rPr>
        <w:t xml:space="preserve">.  </w:t>
      </w:r>
      <w:r w:rsidR="00214B61">
        <w:rPr>
          <w:sz w:val="22"/>
          <w:szCs w:val="22"/>
        </w:rPr>
        <w:t xml:space="preserve">We do have some excess fees, those over our $40K reserve.  Tom recommended two options with the 4A Kingco coming back into full fiscal </w:t>
      </w:r>
      <w:r w:rsidR="00214B61">
        <w:rPr>
          <w:sz w:val="22"/>
          <w:szCs w:val="22"/>
        </w:rPr>
        <w:lastRenderedPageBreak/>
        <w:t xml:space="preserve">membership.  One option would be to hold the excess fees as we don’t really know what the impact of the Wesco/Kingco financial relationship will be. The second option is to return $5K to the leagues.  </w:t>
      </w:r>
      <w:r w:rsidR="009B6447">
        <w:rPr>
          <w:sz w:val="22"/>
          <w:szCs w:val="22"/>
        </w:rPr>
        <w:t xml:space="preserve">The Sea-Tac League would receive no distribution as our by-laws stipulate a classification must make a net profit for the year to be included.  </w:t>
      </w:r>
      <w:r w:rsidR="00494A3F">
        <w:rPr>
          <w:sz w:val="22"/>
          <w:szCs w:val="22"/>
        </w:rPr>
        <w:t xml:space="preserve">The third option would be to give the full $9K back to the leagues.  </w:t>
      </w:r>
      <w:r w:rsidR="00214B61">
        <w:rPr>
          <w:sz w:val="22"/>
          <w:szCs w:val="22"/>
        </w:rPr>
        <w:t xml:space="preserve"> The board M/S/P to</w:t>
      </w:r>
      <w:r w:rsidR="00494A3F">
        <w:rPr>
          <w:sz w:val="22"/>
          <w:szCs w:val="22"/>
        </w:rPr>
        <w:t xml:space="preserve"> hold the excess funds this year.</w:t>
      </w:r>
      <w:r w:rsidR="00214B61">
        <w:rPr>
          <w:sz w:val="22"/>
          <w:szCs w:val="22"/>
        </w:rPr>
        <w:t xml:space="preserve"> </w:t>
      </w:r>
    </w:p>
    <w:p w:rsidR="00076CB3" w:rsidRPr="006812AC" w:rsidRDefault="00076CB3" w:rsidP="006812AC">
      <w:pPr>
        <w:numPr>
          <w:ilvl w:val="0"/>
          <w:numId w:val="15"/>
        </w:numPr>
        <w:rPr>
          <w:b/>
          <w:sz w:val="22"/>
        </w:rPr>
      </w:pPr>
      <w:r w:rsidRPr="006812AC">
        <w:rPr>
          <w:b/>
          <w:sz w:val="22"/>
        </w:rPr>
        <w:t>District Tournament Allocations and WIAA Fall Count</w:t>
      </w:r>
      <w:r w:rsidR="00214B61">
        <w:rPr>
          <w:b/>
          <w:sz w:val="22"/>
        </w:rPr>
        <w:t xml:space="preserve">.  </w:t>
      </w:r>
      <w:r w:rsidR="00214B61">
        <w:rPr>
          <w:sz w:val="22"/>
        </w:rPr>
        <w:t>Tom reminded the board to talk to their leagues about accurately reportin</w:t>
      </w:r>
      <w:r w:rsidR="00494A3F">
        <w:rPr>
          <w:sz w:val="22"/>
        </w:rPr>
        <w:t>g the number of schools and teams i</w:t>
      </w:r>
      <w:r w:rsidR="00214B61">
        <w:rPr>
          <w:sz w:val="22"/>
        </w:rPr>
        <w:t xml:space="preserve">n each sport so that we can get accurate numbers to the WIAA for allocation purposes.  Everyone has been asked to fill out the </w:t>
      </w:r>
      <w:r w:rsidR="00494A3F">
        <w:rPr>
          <w:sz w:val="22"/>
        </w:rPr>
        <w:t xml:space="preserve">brief </w:t>
      </w:r>
      <w:r w:rsidR="00214B61">
        <w:rPr>
          <w:sz w:val="22"/>
        </w:rPr>
        <w:t>Survey Monkey form Tom sent out.  Then league presidents will be asked to confirm the numbers as well.</w:t>
      </w:r>
      <w:r w:rsidR="00494A3F">
        <w:rPr>
          <w:sz w:val="22"/>
        </w:rPr>
        <w:t xml:space="preserve">  The WIAA will put together the numbers. The team allocations have already been approved.  The board will approve </w:t>
      </w:r>
      <w:r w:rsidR="00786729">
        <w:rPr>
          <w:sz w:val="22"/>
        </w:rPr>
        <w:t>all allocati</w:t>
      </w:r>
      <w:r w:rsidR="00494A3F">
        <w:rPr>
          <w:sz w:val="22"/>
        </w:rPr>
        <w:t>on</w:t>
      </w:r>
      <w:r w:rsidR="00786729">
        <w:rPr>
          <w:sz w:val="22"/>
        </w:rPr>
        <w:t>s including individual sports on</w:t>
      </w:r>
      <w:r w:rsidR="00494A3F">
        <w:rPr>
          <w:sz w:val="22"/>
        </w:rPr>
        <w:t xml:space="preserve"> September 23</w:t>
      </w:r>
      <w:r w:rsidR="00494A3F" w:rsidRPr="00494A3F">
        <w:rPr>
          <w:sz w:val="22"/>
          <w:vertAlign w:val="superscript"/>
        </w:rPr>
        <w:t>rd</w:t>
      </w:r>
      <w:r w:rsidR="00494A3F">
        <w:rPr>
          <w:sz w:val="22"/>
        </w:rPr>
        <w:t xml:space="preserve">, but we should </w:t>
      </w:r>
      <w:r w:rsidR="00B67CAA">
        <w:rPr>
          <w:sz w:val="22"/>
        </w:rPr>
        <w:t>have a pretty good idea of</w:t>
      </w:r>
      <w:r w:rsidR="00494A3F">
        <w:rPr>
          <w:sz w:val="22"/>
        </w:rPr>
        <w:t xml:space="preserve"> </w:t>
      </w:r>
      <w:r w:rsidR="00786729">
        <w:rPr>
          <w:sz w:val="22"/>
        </w:rPr>
        <w:t xml:space="preserve">what the </w:t>
      </w:r>
      <w:r w:rsidR="00494A3F">
        <w:rPr>
          <w:sz w:val="22"/>
        </w:rPr>
        <w:t>allocations</w:t>
      </w:r>
      <w:r w:rsidR="00786729">
        <w:rPr>
          <w:sz w:val="22"/>
        </w:rPr>
        <w:t xml:space="preserve"> look like</w:t>
      </w:r>
      <w:r w:rsidR="00494A3F">
        <w:rPr>
          <w:sz w:val="22"/>
        </w:rPr>
        <w:t xml:space="preserve"> before that. </w:t>
      </w:r>
    </w:p>
    <w:p w:rsidR="00207358" w:rsidRPr="00207358" w:rsidRDefault="00076CB3" w:rsidP="006812AC">
      <w:pPr>
        <w:numPr>
          <w:ilvl w:val="0"/>
          <w:numId w:val="15"/>
        </w:numPr>
        <w:rPr>
          <w:b/>
          <w:sz w:val="22"/>
        </w:rPr>
      </w:pPr>
      <w:r w:rsidRPr="006812AC">
        <w:rPr>
          <w:b/>
          <w:sz w:val="22"/>
        </w:rPr>
        <w:t>Fall District Tournament Dates, Sites &amp; Managers</w:t>
      </w:r>
      <w:r w:rsidR="00214B61">
        <w:rPr>
          <w:b/>
          <w:sz w:val="22"/>
        </w:rPr>
        <w:t>.</w:t>
      </w:r>
      <w:r w:rsidR="00214B61">
        <w:rPr>
          <w:sz w:val="22"/>
        </w:rPr>
        <w:t xml:space="preserve">  Please confirm to Tom the dates, sites, and managers for your league tournaments and for those district tournaments you are hosting.  He will provide that info to WIAA as well as post on the District website.</w:t>
      </w:r>
      <w:r w:rsidR="00494A3F">
        <w:rPr>
          <w:sz w:val="22"/>
        </w:rPr>
        <w:t xml:space="preserve">  </w:t>
      </w:r>
    </w:p>
    <w:p w:rsidR="00207358" w:rsidRPr="00786729" w:rsidRDefault="00494A3F" w:rsidP="00207358">
      <w:pPr>
        <w:pStyle w:val="ListParagraph"/>
        <w:numPr>
          <w:ilvl w:val="0"/>
          <w:numId w:val="27"/>
        </w:numPr>
        <w:rPr>
          <w:rFonts w:ascii="Times New Roman" w:hAnsi="Times New Roman"/>
          <w:b/>
        </w:rPr>
      </w:pPr>
      <w:r w:rsidRPr="00786729">
        <w:rPr>
          <w:rFonts w:ascii="Times New Roman" w:hAnsi="Times New Roman"/>
        </w:rPr>
        <w:t xml:space="preserve">The WIAA </w:t>
      </w:r>
      <w:r w:rsidR="00207358" w:rsidRPr="00786729">
        <w:rPr>
          <w:rFonts w:ascii="Times New Roman" w:hAnsi="Times New Roman"/>
        </w:rPr>
        <w:t xml:space="preserve">wrestling </w:t>
      </w:r>
      <w:r w:rsidRPr="00786729">
        <w:rPr>
          <w:rFonts w:ascii="Times New Roman" w:hAnsi="Times New Roman"/>
        </w:rPr>
        <w:t>committee will confirm regions this fall</w:t>
      </w:r>
      <w:r w:rsidR="00207358" w:rsidRPr="00786729">
        <w:rPr>
          <w:rFonts w:ascii="Times New Roman" w:hAnsi="Times New Roman"/>
        </w:rPr>
        <w:t>.</w:t>
      </w:r>
      <w:r w:rsidRPr="00786729">
        <w:rPr>
          <w:rFonts w:ascii="Times New Roman" w:hAnsi="Times New Roman"/>
        </w:rPr>
        <w:t xml:space="preserve"> </w:t>
      </w:r>
      <w:r w:rsidR="00207358" w:rsidRPr="00786729">
        <w:rPr>
          <w:rFonts w:ascii="Times New Roman" w:hAnsi="Times New Roman"/>
        </w:rPr>
        <w:t xml:space="preserve">Pat </w:t>
      </w:r>
      <w:r w:rsidR="00786729" w:rsidRPr="00786729">
        <w:rPr>
          <w:rFonts w:ascii="Times New Roman" w:hAnsi="Times New Roman"/>
        </w:rPr>
        <w:t>and Eric were</w:t>
      </w:r>
      <w:r w:rsidR="00207358" w:rsidRPr="00786729">
        <w:rPr>
          <w:rFonts w:ascii="Times New Roman" w:hAnsi="Times New Roman"/>
        </w:rPr>
        <w:t xml:space="preserve"> asked to check how members are put on committees </w:t>
      </w:r>
      <w:r w:rsidR="00786729">
        <w:rPr>
          <w:rFonts w:ascii="Times New Roman" w:hAnsi="Times New Roman"/>
        </w:rPr>
        <w:t xml:space="preserve">such as this one </w:t>
      </w:r>
      <w:r w:rsidR="00207358" w:rsidRPr="00786729">
        <w:rPr>
          <w:rFonts w:ascii="Times New Roman" w:hAnsi="Times New Roman"/>
        </w:rPr>
        <w:t>to make sure there is appropriate representation.</w:t>
      </w:r>
    </w:p>
    <w:p w:rsidR="00207358" w:rsidRPr="00207358" w:rsidRDefault="00207358" w:rsidP="00207358">
      <w:pPr>
        <w:pStyle w:val="ListParagraph"/>
        <w:numPr>
          <w:ilvl w:val="0"/>
          <w:numId w:val="27"/>
        </w:numPr>
        <w:rPr>
          <w:rFonts w:ascii="Times New Roman" w:hAnsi="Times New Roman"/>
          <w:b/>
        </w:rPr>
      </w:pPr>
      <w:r>
        <w:rPr>
          <w:rFonts w:ascii="Times New Roman" w:hAnsi="Times New Roman"/>
        </w:rPr>
        <w:t>Turf vs. grass games football and soccer</w:t>
      </w:r>
      <w:r w:rsidR="008B0C2F">
        <w:rPr>
          <w:rFonts w:ascii="Times New Roman" w:hAnsi="Times New Roman"/>
        </w:rPr>
        <w:t xml:space="preserve">-- </w:t>
      </w:r>
      <w:r>
        <w:rPr>
          <w:rFonts w:ascii="Times New Roman" w:hAnsi="Times New Roman"/>
        </w:rPr>
        <w:t xml:space="preserve">The board asks Pat and Eric to </w:t>
      </w:r>
      <w:r w:rsidR="00786729">
        <w:rPr>
          <w:rFonts w:ascii="Times New Roman" w:hAnsi="Times New Roman"/>
        </w:rPr>
        <w:t>voice the</w:t>
      </w:r>
      <w:r>
        <w:rPr>
          <w:rFonts w:ascii="Times New Roman" w:hAnsi="Times New Roman"/>
        </w:rPr>
        <w:t xml:space="preserve"> concern </w:t>
      </w:r>
      <w:r w:rsidR="00786729">
        <w:rPr>
          <w:rFonts w:ascii="Times New Roman" w:hAnsi="Times New Roman"/>
        </w:rPr>
        <w:t>about playing 1</w:t>
      </w:r>
      <w:r w:rsidR="00786729" w:rsidRPr="00786729">
        <w:rPr>
          <w:rFonts w:ascii="Times New Roman" w:hAnsi="Times New Roman"/>
          <w:vertAlign w:val="superscript"/>
        </w:rPr>
        <w:t>st</w:t>
      </w:r>
      <w:r w:rsidR="00786729">
        <w:rPr>
          <w:rFonts w:ascii="Times New Roman" w:hAnsi="Times New Roman"/>
        </w:rPr>
        <w:t xml:space="preserve"> and 2</w:t>
      </w:r>
      <w:r w:rsidR="00786729" w:rsidRPr="00786729">
        <w:rPr>
          <w:rFonts w:ascii="Times New Roman" w:hAnsi="Times New Roman"/>
          <w:vertAlign w:val="superscript"/>
        </w:rPr>
        <w:t>nd</w:t>
      </w:r>
      <w:r w:rsidR="00786729">
        <w:rPr>
          <w:rFonts w:ascii="Times New Roman" w:hAnsi="Times New Roman"/>
        </w:rPr>
        <w:t xml:space="preserve"> round state contests on turf fields </w:t>
      </w:r>
      <w:r>
        <w:rPr>
          <w:rFonts w:ascii="Times New Roman" w:hAnsi="Times New Roman"/>
        </w:rPr>
        <w:t xml:space="preserve">and request that the WIAA Board </w:t>
      </w:r>
      <w:r w:rsidR="00786729">
        <w:rPr>
          <w:rFonts w:ascii="Times New Roman" w:hAnsi="Times New Roman"/>
        </w:rPr>
        <w:t>mandate</w:t>
      </w:r>
      <w:r>
        <w:rPr>
          <w:rFonts w:ascii="Times New Roman" w:hAnsi="Times New Roman"/>
        </w:rPr>
        <w:t xml:space="preserve"> it in the Bound for State Regulations.</w:t>
      </w:r>
    </w:p>
    <w:p w:rsidR="00207358" w:rsidRDefault="00076CB3" w:rsidP="006812AC">
      <w:pPr>
        <w:numPr>
          <w:ilvl w:val="0"/>
          <w:numId w:val="15"/>
        </w:numPr>
        <w:rPr>
          <w:b/>
          <w:sz w:val="22"/>
        </w:rPr>
      </w:pPr>
      <w:r w:rsidRPr="006812AC">
        <w:rPr>
          <w:b/>
          <w:sz w:val="22"/>
        </w:rPr>
        <w:t>WSSAAA – Eric.  Publication Committee Member</w:t>
      </w:r>
    </w:p>
    <w:p w:rsidR="00076CB3" w:rsidRPr="00B67CAA" w:rsidRDefault="00B67CAA" w:rsidP="00B67CAA">
      <w:pPr>
        <w:pStyle w:val="ListParagraph"/>
        <w:numPr>
          <w:ilvl w:val="1"/>
          <w:numId w:val="15"/>
        </w:numPr>
      </w:pPr>
      <w:r>
        <w:t>WSSAAA</w:t>
      </w:r>
      <w:r w:rsidR="00207358" w:rsidRPr="00B67CAA">
        <w:t xml:space="preserve"> need</w:t>
      </w:r>
      <w:r>
        <w:t>s</w:t>
      </w:r>
      <w:r w:rsidR="00207358" w:rsidRPr="00B67CAA">
        <w:t xml:space="preserve"> a representative from each District. We are looking for a District 2 representative to be a member of this committee.  This committee puts out the WSSAAA newsletter three times a year.  If you want be involved, this is a great opportunity to get to know people.</w:t>
      </w:r>
      <w:r w:rsidR="00786729" w:rsidRPr="00B67CAA">
        <w:t xml:space="preserve">  Please let your District Rep know of your interest.</w:t>
      </w:r>
    </w:p>
    <w:p w:rsidR="00076CB3" w:rsidRDefault="00076CB3" w:rsidP="006812AC">
      <w:pPr>
        <w:numPr>
          <w:ilvl w:val="0"/>
          <w:numId w:val="15"/>
        </w:numPr>
        <w:rPr>
          <w:b/>
          <w:sz w:val="22"/>
        </w:rPr>
      </w:pPr>
      <w:r w:rsidRPr="006812AC">
        <w:rPr>
          <w:b/>
          <w:sz w:val="22"/>
        </w:rPr>
        <w:t>2018-2019 Sea-King Dist. 2 Committees</w:t>
      </w:r>
    </w:p>
    <w:p w:rsidR="00207358" w:rsidRDefault="00207358" w:rsidP="00786729">
      <w:pPr>
        <w:pStyle w:val="ListParagraph"/>
        <w:numPr>
          <w:ilvl w:val="1"/>
          <w:numId w:val="15"/>
        </w:numPr>
      </w:pPr>
      <w:r w:rsidRPr="00786729">
        <w:t>Committee to look at managers’ fees</w:t>
      </w:r>
      <w:r w:rsidR="008B0C2F" w:rsidRPr="00786729">
        <w:t xml:space="preserve">-- </w:t>
      </w:r>
      <w:r w:rsidRPr="00786729">
        <w:t>Pat, Wes and Cathy</w:t>
      </w:r>
    </w:p>
    <w:p w:rsidR="00207358" w:rsidRPr="00786729" w:rsidRDefault="00786729" w:rsidP="00786729">
      <w:pPr>
        <w:pStyle w:val="ListParagraph"/>
        <w:numPr>
          <w:ilvl w:val="1"/>
          <w:numId w:val="15"/>
        </w:numPr>
        <w:rPr>
          <w:rFonts w:ascii="Times New Roman" w:hAnsi="Times New Roman"/>
        </w:rPr>
      </w:pPr>
      <w:r>
        <w:rPr>
          <w:rFonts w:ascii="Times New Roman" w:hAnsi="Times New Roman"/>
        </w:rPr>
        <w:t>Tom was asked to send out the District 2 Membership Requirement Draft document again so that leagues could take another look at it.  We would like to review and make a decision on this by January.</w:t>
      </w:r>
    </w:p>
    <w:p w:rsidR="009401D6" w:rsidRPr="006812AC" w:rsidRDefault="00076CB3" w:rsidP="006812AC">
      <w:pPr>
        <w:numPr>
          <w:ilvl w:val="0"/>
          <w:numId w:val="15"/>
        </w:numPr>
        <w:rPr>
          <w:b/>
          <w:sz w:val="22"/>
        </w:rPr>
      </w:pPr>
      <w:r w:rsidRPr="006812AC">
        <w:rPr>
          <w:b/>
          <w:sz w:val="22"/>
        </w:rPr>
        <w:t>2018-20</w:t>
      </w:r>
      <w:r w:rsidRPr="006812AC">
        <w:rPr>
          <w:b/>
          <w:sz w:val="22"/>
        </w:rPr>
        <w:t>19 Sea-King Dist. 2 Annual Goal</w:t>
      </w:r>
      <w:r w:rsidR="00786729">
        <w:rPr>
          <w:b/>
          <w:sz w:val="22"/>
        </w:rPr>
        <w:t>.  No report.</w:t>
      </w:r>
    </w:p>
    <w:p w:rsidR="00076CB3" w:rsidRPr="00076CB3" w:rsidRDefault="00076CB3" w:rsidP="00076CB3">
      <w:pPr>
        <w:ind w:left="1440"/>
        <w:rPr>
          <w:sz w:val="22"/>
        </w:rPr>
      </w:pPr>
    </w:p>
    <w:p w:rsidR="00076CB3" w:rsidRDefault="006A4C97" w:rsidP="006812AC">
      <w:pPr>
        <w:pStyle w:val="ListParagraph"/>
        <w:numPr>
          <w:ilvl w:val="0"/>
          <w:numId w:val="8"/>
        </w:numPr>
        <w:rPr>
          <w:rFonts w:ascii="Times New Roman" w:hAnsi="Times New Roman"/>
          <w:b/>
        </w:rPr>
      </w:pPr>
      <w:r w:rsidRPr="009401D6">
        <w:rPr>
          <w:rFonts w:ascii="Times New Roman" w:hAnsi="Times New Roman"/>
          <w:b/>
        </w:rPr>
        <w:t>District 2 Executive Dire</w:t>
      </w:r>
      <w:r w:rsidR="006812AC">
        <w:rPr>
          <w:rFonts w:ascii="Times New Roman" w:hAnsi="Times New Roman"/>
          <w:b/>
        </w:rPr>
        <w:t xml:space="preserve">ctor Report: Tom </w:t>
      </w:r>
      <w:r w:rsidR="00076CB3">
        <w:rPr>
          <w:rFonts w:ascii="Times New Roman" w:hAnsi="Times New Roman"/>
          <w:b/>
        </w:rPr>
        <w:t>Doyle</w:t>
      </w:r>
    </w:p>
    <w:p w:rsidR="00076CB3" w:rsidRPr="00076CB3" w:rsidRDefault="006A4C97" w:rsidP="006812AC">
      <w:pPr>
        <w:pStyle w:val="ListParagraph"/>
        <w:numPr>
          <w:ilvl w:val="1"/>
          <w:numId w:val="19"/>
        </w:numPr>
        <w:rPr>
          <w:rFonts w:ascii="Times New Roman" w:hAnsi="Times New Roman"/>
          <w:b/>
        </w:rPr>
      </w:pPr>
      <w:r w:rsidRPr="00076CB3">
        <w:rPr>
          <w:rFonts w:ascii="Times New Roman" w:hAnsi="Times New Roman"/>
          <w:b/>
        </w:rPr>
        <w:t>Sea-King Website</w:t>
      </w:r>
      <w:r w:rsidRPr="00076CB3">
        <w:rPr>
          <w:rFonts w:ascii="Times New Roman" w:hAnsi="Times New Roman"/>
        </w:rPr>
        <w:t xml:space="preserve"> – </w:t>
      </w:r>
      <w:hyperlink r:id="rId7" w:history="1">
        <w:r w:rsidRPr="00076CB3">
          <w:rPr>
            <w:rStyle w:val="Hyperlink"/>
            <w:rFonts w:ascii="Times New Roman" w:hAnsi="Times New Roman"/>
          </w:rPr>
          <w:t>www.wiaadistrict2.com</w:t>
        </w:r>
      </w:hyperlink>
      <w:r w:rsidR="00076CB3">
        <w:rPr>
          <w:rStyle w:val="Hyperlink"/>
          <w:rFonts w:ascii="Times New Roman" w:hAnsi="Times New Roman"/>
        </w:rPr>
        <w:br/>
      </w:r>
    </w:p>
    <w:p w:rsidR="006A4C97" w:rsidRPr="009401D6" w:rsidRDefault="006A4C97" w:rsidP="00CC59B4">
      <w:pPr>
        <w:pStyle w:val="ListParagraph"/>
        <w:numPr>
          <w:ilvl w:val="0"/>
          <w:numId w:val="8"/>
        </w:numPr>
        <w:rPr>
          <w:rFonts w:ascii="Times New Roman" w:hAnsi="Times New Roman"/>
          <w:b/>
          <w:bCs/>
        </w:rPr>
      </w:pPr>
      <w:r w:rsidRPr="009401D6">
        <w:rPr>
          <w:rFonts w:ascii="Times New Roman" w:hAnsi="Times New Roman"/>
          <w:b/>
          <w:bCs/>
        </w:rPr>
        <w:t>The Executive Boa</w:t>
      </w:r>
      <w:r w:rsidR="00201413" w:rsidRPr="009401D6">
        <w:rPr>
          <w:rFonts w:ascii="Times New Roman" w:hAnsi="Times New Roman"/>
          <w:b/>
          <w:bCs/>
        </w:rPr>
        <w:t xml:space="preserve">rd </w:t>
      </w:r>
      <w:r w:rsidR="00C342F4" w:rsidRPr="009401D6">
        <w:rPr>
          <w:rFonts w:ascii="Times New Roman" w:hAnsi="Times New Roman"/>
          <w:b/>
          <w:bCs/>
        </w:rPr>
        <w:t>meeting was adjourned</w:t>
      </w:r>
      <w:r w:rsidR="00207358">
        <w:rPr>
          <w:rFonts w:ascii="Times New Roman" w:hAnsi="Times New Roman"/>
          <w:b/>
          <w:bCs/>
        </w:rPr>
        <w:t xml:space="preserve"> at 5:0</w:t>
      </w:r>
      <w:r w:rsidR="001B4278" w:rsidRPr="009401D6">
        <w:rPr>
          <w:rFonts w:ascii="Times New Roman" w:hAnsi="Times New Roman"/>
          <w:b/>
          <w:bCs/>
        </w:rPr>
        <w:t>0</w:t>
      </w:r>
      <w:r w:rsidR="009C74CF">
        <w:rPr>
          <w:rFonts w:ascii="Times New Roman" w:hAnsi="Times New Roman"/>
          <w:b/>
          <w:bCs/>
        </w:rPr>
        <w:t xml:space="preserve"> PM</w:t>
      </w:r>
      <w:r w:rsidRPr="009401D6">
        <w:rPr>
          <w:rFonts w:ascii="Times New Roman" w:hAnsi="Times New Roman"/>
          <w:b/>
          <w:bCs/>
        </w:rPr>
        <w:br/>
      </w:r>
    </w:p>
    <w:p w:rsidR="00B23C9F" w:rsidRDefault="00201413" w:rsidP="00076CB3">
      <w:pPr>
        <w:pStyle w:val="ListParagraph"/>
        <w:numPr>
          <w:ilvl w:val="0"/>
          <w:numId w:val="8"/>
        </w:numPr>
        <w:rPr>
          <w:rFonts w:ascii="Times New Roman" w:hAnsi="Times New Roman"/>
        </w:rPr>
      </w:pPr>
      <w:r w:rsidRPr="006812AC">
        <w:rPr>
          <w:rFonts w:ascii="Times New Roman" w:hAnsi="Times New Roman"/>
          <w:b/>
          <w:bCs/>
        </w:rPr>
        <w:t>Next meeting on</w:t>
      </w:r>
      <w:r w:rsidR="009401D6" w:rsidRPr="006812AC">
        <w:rPr>
          <w:rFonts w:ascii="Times New Roman" w:hAnsi="Times New Roman"/>
          <w:b/>
          <w:bCs/>
        </w:rPr>
        <w:t xml:space="preserve"> Monday, September 24</w:t>
      </w:r>
      <w:r w:rsidR="005E4B0A" w:rsidRPr="006812AC">
        <w:rPr>
          <w:rFonts w:ascii="Times New Roman" w:hAnsi="Times New Roman"/>
          <w:b/>
          <w:bCs/>
        </w:rPr>
        <w:t>,</w:t>
      </w:r>
      <w:r w:rsidR="00B26894" w:rsidRPr="006812AC">
        <w:rPr>
          <w:rFonts w:ascii="Times New Roman" w:hAnsi="Times New Roman"/>
          <w:b/>
          <w:bCs/>
        </w:rPr>
        <w:t xml:space="preserve"> 2018</w:t>
      </w:r>
      <w:r w:rsidR="006A4C97" w:rsidRPr="006812AC">
        <w:rPr>
          <w:rFonts w:ascii="Times New Roman" w:hAnsi="Times New Roman"/>
          <w:b/>
          <w:bCs/>
        </w:rPr>
        <w:t xml:space="preserve"> at 3:30 P</w:t>
      </w:r>
      <w:r w:rsidR="006B5B8D" w:rsidRPr="006812AC">
        <w:rPr>
          <w:rFonts w:ascii="Times New Roman" w:hAnsi="Times New Roman"/>
          <w:b/>
          <w:bCs/>
        </w:rPr>
        <w:t>M</w:t>
      </w:r>
      <w:r w:rsidR="008B366D" w:rsidRPr="009401D6">
        <w:rPr>
          <w:rFonts w:ascii="Times New Roman" w:hAnsi="Times New Roman"/>
          <w:b/>
          <w:bCs/>
        </w:rPr>
        <w:t xml:space="preserve"> </w:t>
      </w:r>
    </w:p>
    <w:p w:rsidR="006812AC" w:rsidRPr="006812AC" w:rsidRDefault="006812AC" w:rsidP="006812AC">
      <w:pPr>
        <w:pStyle w:val="ListParagraph"/>
        <w:numPr>
          <w:ilvl w:val="0"/>
          <w:numId w:val="21"/>
        </w:numPr>
        <w:rPr>
          <w:rFonts w:ascii="Times New Roman" w:hAnsi="Times New Roman"/>
        </w:rPr>
      </w:pPr>
      <w:r w:rsidRPr="006812AC">
        <w:rPr>
          <w:rFonts w:ascii="Times New Roman" w:hAnsi="Times New Roman"/>
        </w:rPr>
        <w:t>Review of 2017-2018 Annual Financial Report</w:t>
      </w:r>
    </w:p>
    <w:p w:rsidR="006812AC" w:rsidRPr="006812AC" w:rsidRDefault="006812AC" w:rsidP="006812AC">
      <w:pPr>
        <w:pStyle w:val="ListParagraph"/>
        <w:numPr>
          <w:ilvl w:val="0"/>
          <w:numId w:val="21"/>
        </w:numPr>
        <w:rPr>
          <w:rFonts w:ascii="Times New Roman" w:hAnsi="Times New Roman"/>
        </w:rPr>
      </w:pPr>
      <w:r w:rsidRPr="006812AC">
        <w:rPr>
          <w:rFonts w:ascii="Times New Roman" w:hAnsi="Times New Roman"/>
        </w:rPr>
        <w:t xml:space="preserve">Review </w:t>
      </w:r>
      <w:r w:rsidR="00B67CAA">
        <w:rPr>
          <w:rFonts w:ascii="Times New Roman" w:hAnsi="Times New Roman"/>
        </w:rPr>
        <w:t xml:space="preserve">of </w:t>
      </w:r>
      <w:bookmarkStart w:id="0" w:name="_GoBack"/>
      <w:bookmarkEnd w:id="0"/>
      <w:r w:rsidRPr="006812AC">
        <w:rPr>
          <w:rFonts w:ascii="Times New Roman" w:hAnsi="Times New Roman"/>
        </w:rPr>
        <w:t xml:space="preserve"> State Tournament Allocations</w:t>
      </w:r>
    </w:p>
    <w:p w:rsidR="006812AC" w:rsidRPr="006812AC" w:rsidRDefault="006812AC" w:rsidP="006812AC">
      <w:pPr>
        <w:pStyle w:val="ListParagraph"/>
        <w:numPr>
          <w:ilvl w:val="0"/>
          <w:numId w:val="21"/>
        </w:numPr>
        <w:rPr>
          <w:rFonts w:ascii="Times New Roman" w:hAnsi="Times New Roman"/>
        </w:rPr>
      </w:pPr>
      <w:r w:rsidRPr="006812AC">
        <w:rPr>
          <w:rFonts w:ascii="Times New Roman" w:hAnsi="Times New Roman"/>
        </w:rPr>
        <w:t>Site Selection for Football/Soccer</w:t>
      </w:r>
    </w:p>
    <w:p w:rsidR="006812AC" w:rsidRPr="006812AC" w:rsidRDefault="006812AC" w:rsidP="006812AC">
      <w:pPr>
        <w:pStyle w:val="ListParagraph"/>
        <w:numPr>
          <w:ilvl w:val="0"/>
          <w:numId w:val="21"/>
        </w:numPr>
      </w:pPr>
      <w:r w:rsidRPr="006812AC">
        <w:rPr>
          <w:rFonts w:ascii="Times New Roman" w:hAnsi="Times New Roman"/>
        </w:rPr>
        <w:t>WIAA Insurance (L &amp; I/Catastrophic)</w:t>
      </w:r>
    </w:p>
    <w:sectPr w:rsidR="006812AC" w:rsidRPr="006812AC" w:rsidSect="00B04568">
      <w:pgSz w:w="12240" w:h="15840"/>
      <w:pgMar w:top="86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065"/>
    <w:multiLevelType w:val="hybridMultilevel"/>
    <w:tmpl w:val="560EE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9F52AD"/>
    <w:multiLevelType w:val="hybridMultilevel"/>
    <w:tmpl w:val="C8284ADA"/>
    <w:lvl w:ilvl="0" w:tplc="28220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E5B35"/>
    <w:multiLevelType w:val="hybridMultilevel"/>
    <w:tmpl w:val="74E61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81A2D"/>
    <w:multiLevelType w:val="hybridMultilevel"/>
    <w:tmpl w:val="EAC64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A35BD"/>
    <w:multiLevelType w:val="hybridMultilevel"/>
    <w:tmpl w:val="A08A791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4264E"/>
    <w:multiLevelType w:val="hybridMultilevel"/>
    <w:tmpl w:val="76F4E89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0CF55AE"/>
    <w:multiLevelType w:val="hybridMultilevel"/>
    <w:tmpl w:val="74DEE0BC"/>
    <w:lvl w:ilvl="0" w:tplc="04090015">
      <w:start w:val="1"/>
      <w:numFmt w:val="upperLetter"/>
      <w:lvlText w:val="%1."/>
      <w:lvlJc w:val="left"/>
      <w:pPr>
        <w:ind w:left="1080" w:hanging="360"/>
      </w:pPr>
      <w:rPr>
        <w:rFonts w:hint="default"/>
        <w:b/>
        <w:i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51672E"/>
    <w:multiLevelType w:val="hybridMultilevel"/>
    <w:tmpl w:val="277C3616"/>
    <w:lvl w:ilvl="0" w:tplc="0409001B">
      <w:start w:val="1"/>
      <w:numFmt w:val="lowerRoman"/>
      <w:lvlText w:val="%1."/>
      <w:lvlJc w:val="right"/>
      <w:pPr>
        <w:ind w:left="1851" w:hanging="360"/>
      </w:p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8" w15:restartNumberingAfterBreak="0">
    <w:nsid w:val="2A9843AE"/>
    <w:multiLevelType w:val="hybridMultilevel"/>
    <w:tmpl w:val="5CE638D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81605"/>
    <w:multiLevelType w:val="hybridMultilevel"/>
    <w:tmpl w:val="0B10A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67BA5"/>
    <w:multiLevelType w:val="hybridMultilevel"/>
    <w:tmpl w:val="3A0EA5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A22754"/>
    <w:multiLevelType w:val="hybridMultilevel"/>
    <w:tmpl w:val="02C6C1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6B26D8"/>
    <w:multiLevelType w:val="hybridMultilevel"/>
    <w:tmpl w:val="DBF6EFF0"/>
    <w:lvl w:ilvl="0" w:tplc="F9DC384A">
      <w:start w:val="20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0F4847"/>
    <w:multiLevelType w:val="hybridMultilevel"/>
    <w:tmpl w:val="C13A86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16672"/>
    <w:multiLevelType w:val="hybridMultilevel"/>
    <w:tmpl w:val="C9FAF224"/>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47473"/>
    <w:multiLevelType w:val="hybridMultilevel"/>
    <w:tmpl w:val="D946044C"/>
    <w:lvl w:ilvl="0" w:tplc="402AEB8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D5A51"/>
    <w:multiLevelType w:val="hybridMultilevel"/>
    <w:tmpl w:val="553A02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61109"/>
    <w:multiLevelType w:val="hybridMultilevel"/>
    <w:tmpl w:val="58A4FABC"/>
    <w:lvl w:ilvl="0" w:tplc="04090015">
      <w:start w:val="1"/>
      <w:numFmt w:val="upperLetter"/>
      <w:lvlText w:val="%1."/>
      <w:lvlJc w:val="left"/>
      <w:pPr>
        <w:ind w:left="1080" w:hanging="360"/>
      </w:pPr>
      <w:rPr>
        <w:rFonts w:hint="default"/>
        <w:b/>
        <w:i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9D2B4D"/>
    <w:multiLevelType w:val="hybridMultilevel"/>
    <w:tmpl w:val="B1686A40"/>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584D586B"/>
    <w:multiLevelType w:val="hybridMultilevel"/>
    <w:tmpl w:val="908230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03817"/>
    <w:multiLevelType w:val="hybridMultilevel"/>
    <w:tmpl w:val="F68633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C1989"/>
    <w:multiLevelType w:val="hybridMultilevel"/>
    <w:tmpl w:val="E21C07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2B32A57"/>
    <w:multiLevelType w:val="hybridMultilevel"/>
    <w:tmpl w:val="2ABA9F2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3E17ED3"/>
    <w:multiLevelType w:val="hybridMultilevel"/>
    <w:tmpl w:val="5858B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25CCA"/>
    <w:multiLevelType w:val="hybridMultilevel"/>
    <w:tmpl w:val="09D21B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297BE2"/>
    <w:multiLevelType w:val="hybridMultilevel"/>
    <w:tmpl w:val="C8A03730"/>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45158F"/>
    <w:multiLevelType w:val="hybridMultilevel"/>
    <w:tmpl w:val="A4468532"/>
    <w:lvl w:ilvl="0" w:tplc="1CC4F6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4E153F"/>
    <w:multiLevelType w:val="hybridMultilevel"/>
    <w:tmpl w:val="DA2C8024"/>
    <w:lvl w:ilvl="0" w:tplc="F628E99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46479C"/>
    <w:multiLevelType w:val="hybridMultilevel"/>
    <w:tmpl w:val="FE325D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26"/>
  </w:num>
  <w:num w:numId="5">
    <w:abstractNumId w:val="1"/>
  </w:num>
  <w:num w:numId="6">
    <w:abstractNumId w:val="2"/>
  </w:num>
  <w:num w:numId="7">
    <w:abstractNumId w:val="9"/>
  </w:num>
  <w:num w:numId="8">
    <w:abstractNumId w:val="27"/>
  </w:num>
  <w:num w:numId="9">
    <w:abstractNumId w:val="19"/>
  </w:num>
  <w:num w:numId="10">
    <w:abstractNumId w:val="3"/>
  </w:num>
  <w:num w:numId="11">
    <w:abstractNumId w:val="18"/>
  </w:num>
  <w:num w:numId="12">
    <w:abstractNumId w:val="11"/>
  </w:num>
  <w:num w:numId="13">
    <w:abstractNumId w:val="14"/>
  </w:num>
  <w:num w:numId="14">
    <w:abstractNumId w:val="6"/>
  </w:num>
  <w:num w:numId="15">
    <w:abstractNumId w:val="25"/>
  </w:num>
  <w:num w:numId="16">
    <w:abstractNumId w:val="8"/>
  </w:num>
  <w:num w:numId="17">
    <w:abstractNumId w:val="24"/>
  </w:num>
  <w:num w:numId="18">
    <w:abstractNumId w:val="23"/>
  </w:num>
  <w:num w:numId="19">
    <w:abstractNumId w:val="4"/>
  </w:num>
  <w:num w:numId="20">
    <w:abstractNumId w:val="17"/>
  </w:num>
  <w:num w:numId="21">
    <w:abstractNumId w:val="28"/>
  </w:num>
  <w:num w:numId="22">
    <w:abstractNumId w:val="15"/>
  </w:num>
  <w:num w:numId="23">
    <w:abstractNumId w:val="0"/>
  </w:num>
  <w:num w:numId="24">
    <w:abstractNumId w:val="5"/>
  </w:num>
  <w:num w:numId="25">
    <w:abstractNumId w:val="20"/>
  </w:num>
  <w:num w:numId="26">
    <w:abstractNumId w:val="21"/>
  </w:num>
  <w:num w:numId="27">
    <w:abstractNumId w:val="10"/>
  </w:num>
  <w:num w:numId="28">
    <w:abstractNumId w:val="7"/>
  </w:num>
  <w:num w:numId="29">
    <w:abstractNumId w:val="12"/>
  </w:num>
  <w:num w:numId="3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2"/>
  </w:compat>
  <w:rsids>
    <w:rsidRoot w:val="006A4C97"/>
    <w:rsid w:val="00004DA2"/>
    <w:rsid w:val="00011093"/>
    <w:rsid w:val="000227D6"/>
    <w:rsid w:val="0003376B"/>
    <w:rsid w:val="00037353"/>
    <w:rsid w:val="00054686"/>
    <w:rsid w:val="00076CB3"/>
    <w:rsid w:val="00081FDB"/>
    <w:rsid w:val="00084B1B"/>
    <w:rsid w:val="000A260B"/>
    <w:rsid w:val="000C440C"/>
    <w:rsid w:val="000E6751"/>
    <w:rsid w:val="000F5227"/>
    <w:rsid w:val="00106F48"/>
    <w:rsid w:val="00113C6C"/>
    <w:rsid w:val="00121C7A"/>
    <w:rsid w:val="0014794F"/>
    <w:rsid w:val="0018396C"/>
    <w:rsid w:val="001905DE"/>
    <w:rsid w:val="001B4278"/>
    <w:rsid w:val="00201413"/>
    <w:rsid w:val="00207358"/>
    <w:rsid w:val="00214B61"/>
    <w:rsid w:val="00246777"/>
    <w:rsid w:val="00250E4E"/>
    <w:rsid w:val="00265216"/>
    <w:rsid w:val="0027713D"/>
    <w:rsid w:val="0029481E"/>
    <w:rsid w:val="002A6696"/>
    <w:rsid w:val="002A786A"/>
    <w:rsid w:val="002B21D5"/>
    <w:rsid w:val="002B5458"/>
    <w:rsid w:val="002C53AD"/>
    <w:rsid w:val="002E3858"/>
    <w:rsid w:val="002F5B7E"/>
    <w:rsid w:val="0031254E"/>
    <w:rsid w:val="00316721"/>
    <w:rsid w:val="003813E0"/>
    <w:rsid w:val="003A7AC6"/>
    <w:rsid w:val="003B3292"/>
    <w:rsid w:val="003C493D"/>
    <w:rsid w:val="003C6049"/>
    <w:rsid w:val="003E296C"/>
    <w:rsid w:val="004136AB"/>
    <w:rsid w:val="00431388"/>
    <w:rsid w:val="00453BCA"/>
    <w:rsid w:val="00482880"/>
    <w:rsid w:val="004835E3"/>
    <w:rsid w:val="00483F69"/>
    <w:rsid w:val="00491AEE"/>
    <w:rsid w:val="00494A3F"/>
    <w:rsid w:val="0049527C"/>
    <w:rsid w:val="0049644C"/>
    <w:rsid w:val="00496D4E"/>
    <w:rsid w:val="004D2D81"/>
    <w:rsid w:val="004E66F9"/>
    <w:rsid w:val="0051784D"/>
    <w:rsid w:val="00524D79"/>
    <w:rsid w:val="005363AA"/>
    <w:rsid w:val="00541140"/>
    <w:rsid w:val="00566A96"/>
    <w:rsid w:val="005819BA"/>
    <w:rsid w:val="005A692D"/>
    <w:rsid w:val="005E4B0A"/>
    <w:rsid w:val="00613AFE"/>
    <w:rsid w:val="00623375"/>
    <w:rsid w:val="006256C7"/>
    <w:rsid w:val="006358DC"/>
    <w:rsid w:val="0064050F"/>
    <w:rsid w:val="006458C5"/>
    <w:rsid w:val="00657B33"/>
    <w:rsid w:val="0067420A"/>
    <w:rsid w:val="006748D8"/>
    <w:rsid w:val="00676DBE"/>
    <w:rsid w:val="006812AC"/>
    <w:rsid w:val="00681F0F"/>
    <w:rsid w:val="00684D0F"/>
    <w:rsid w:val="00687EFB"/>
    <w:rsid w:val="006A4C97"/>
    <w:rsid w:val="006B2320"/>
    <w:rsid w:val="006B5B8D"/>
    <w:rsid w:val="006C3FAF"/>
    <w:rsid w:val="006F0DB4"/>
    <w:rsid w:val="00710ED8"/>
    <w:rsid w:val="007477A9"/>
    <w:rsid w:val="00747CF1"/>
    <w:rsid w:val="0076059C"/>
    <w:rsid w:val="00765A54"/>
    <w:rsid w:val="00780523"/>
    <w:rsid w:val="00782004"/>
    <w:rsid w:val="00786729"/>
    <w:rsid w:val="007A2161"/>
    <w:rsid w:val="007A5DF3"/>
    <w:rsid w:val="007E4E4E"/>
    <w:rsid w:val="007F3EDE"/>
    <w:rsid w:val="007F5588"/>
    <w:rsid w:val="00812E5C"/>
    <w:rsid w:val="008155D1"/>
    <w:rsid w:val="00816815"/>
    <w:rsid w:val="00826D6C"/>
    <w:rsid w:val="00827F3E"/>
    <w:rsid w:val="00836F01"/>
    <w:rsid w:val="00843653"/>
    <w:rsid w:val="008476CD"/>
    <w:rsid w:val="00855360"/>
    <w:rsid w:val="008626AB"/>
    <w:rsid w:val="0087444E"/>
    <w:rsid w:val="008A54B1"/>
    <w:rsid w:val="008B0C2F"/>
    <w:rsid w:val="008B366D"/>
    <w:rsid w:val="008C67BD"/>
    <w:rsid w:val="008C78DE"/>
    <w:rsid w:val="008E6595"/>
    <w:rsid w:val="009054D9"/>
    <w:rsid w:val="009071D5"/>
    <w:rsid w:val="009144BC"/>
    <w:rsid w:val="009401D6"/>
    <w:rsid w:val="00942340"/>
    <w:rsid w:val="009513B7"/>
    <w:rsid w:val="009566C3"/>
    <w:rsid w:val="00971F0A"/>
    <w:rsid w:val="009748D1"/>
    <w:rsid w:val="00977633"/>
    <w:rsid w:val="00980C3B"/>
    <w:rsid w:val="00987841"/>
    <w:rsid w:val="009B5370"/>
    <w:rsid w:val="009B6447"/>
    <w:rsid w:val="009C74CF"/>
    <w:rsid w:val="009D3731"/>
    <w:rsid w:val="009F2C68"/>
    <w:rsid w:val="00A15903"/>
    <w:rsid w:val="00A244FC"/>
    <w:rsid w:val="00A64393"/>
    <w:rsid w:val="00AA20E5"/>
    <w:rsid w:val="00AA371A"/>
    <w:rsid w:val="00AB2224"/>
    <w:rsid w:val="00AB4777"/>
    <w:rsid w:val="00AC262E"/>
    <w:rsid w:val="00AD4C3C"/>
    <w:rsid w:val="00AF7B9A"/>
    <w:rsid w:val="00B001DC"/>
    <w:rsid w:val="00B027C4"/>
    <w:rsid w:val="00B04568"/>
    <w:rsid w:val="00B23C9F"/>
    <w:rsid w:val="00B26894"/>
    <w:rsid w:val="00B33D54"/>
    <w:rsid w:val="00B67823"/>
    <w:rsid w:val="00B67CAA"/>
    <w:rsid w:val="00B71077"/>
    <w:rsid w:val="00B71573"/>
    <w:rsid w:val="00B77E42"/>
    <w:rsid w:val="00B81F8A"/>
    <w:rsid w:val="00B8593D"/>
    <w:rsid w:val="00BC105B"/>
    <w:rsid w:val="00BE218A"/>
    <w:rsid w:val="00BE44D2"/>
    <w:rsid w:val="00BF5087"/>
    <w:rsid w:val="00C342F4"/>
    <w:rsid w:val="00C35DC3"/>
    <w:rsid w:val="00C410D0"/>
    <w:rsid w:val="00C524B2"/>
    <w:rsid w:val="00C52C32"/>
    <w:rsid w:val="00C575EC"/>
    <w:rsid w:val="00C81E8E"/>
    <w:rsid w:val="00C86D9F"/>
    <w:rsid w:val="00C92B50"/>
    <w:rsid w:val="00C938AB"/>
    <w:rsid w:val="00C951BE"/>
    <w:rsid w:val="00C9608C"/>
    <w:rsid w:val="00C96F7C"/>
    <w:rsid w:val="00CC59B4"/>
    <w:rsid w:val="00CD4854"/>
    <w:rsid w:val="00CF30B8"/>
    <w:rsid w:val="00CF5C2C"/>
    <w:rsid w:val="00CF7F1A"/>
    <w:rsid w:val="00D24616"/>
    <w:rsid w:val="00D52A69"/>
    <w:rsid w:val="00D62974"/>
    <w:rsid w:val="00D677B4"/>
    <w:rsid w:val="00D74C34"/>
    <w:rsid w:val="00D76337"/>
    <w:rsid w:val="00D86DB4"/>
    <w:rsid w:val="00D92076"/>
    <w:rsid w:val="00DD0E4D"/>
    <w:rsid w:val="00DE4352"/>
    <w:rsid w:val="00DE4508"/>
    <w:rsid w:val="00DF1FB4"/>
    <w:rsid w:val="00DF4365"/>
    <w:rsid w:val="00DF662E"/>
    <w:rsid w:val="00DF7DBC"/>
    <w:rsid w:val="00E05D96"/>
    <w:rsid w:val="00E16D9A"/>
    <w:rsid w:val="00E22215"/>
    <w:rsid w:val="00E51888"/>
    <w:rsid w:val="00E56CB9"/>
    <w:rsid w:val="00E5727B"/>
    <w:rsid w:val="00E57A57"/>
    <w:rsid w:val="00E63231"/>
    <w:rsid w:val="00E94148"/>
    <w:rsid w:val="00EC6C99"/>
    <w:rsid w:val="00ED31E5"/>
    <w:rsid w:val="00F12571"/>
    <w:rsid w:val="00F15CAC"/>
    <w:rsid w:val="00F3277B"/>
    <w:rsid w:val="00F37ED5"/>
    <w:rsid w:val="00F4267C"/>
    <w:rsid w:val="00F655F2"/>
    <w:rsid w:val="00F71B51"/>
    <w:rsid w:val="00FA38B2"/>
    <w:rsid w:val="00FB0BA3"/>
    <w:rsid w:val="00FD0EA0"/>
    <w:rsid w:val="00FF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E2A8B-5998-430D-91F3-CF68830D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4C97"/>
    <w:pPr>
      <w:keepNext/>
      <w:outlineLvl w:val="0"/>
    </w:pPr>
    <w:rPr>
      <w:b/>
      <w:bCs/>
    </w:rPr>
  </w:style>
  <w:style w:type="paragraph" w:styleId="Heading2">
    <w:name w:val="heading 2"/>
    <w:basedOn w:val="Normal"/>
    <w:next w:val="Normal"/>
    <w:link w:val="Heading2Char"/>
    <w:qFormat/>
    <w:rsid w:val="006A4C97"/>
    <w:pPr>
      <w:keepNext/>
      <w:jc w:val="center"/>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C9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A4C97"/>
    <w:rPr>
      <w:rFonts w:ascii="Times New Roman" w:eastAsia="Times New Roman" w:hAnsi="Times New Roman" w:cs="Times New Roman"/>
      <w:sz w:val="36"/>
      <w:szCs w:val="36"/>
    </w:rPr>
  </w:style>
  <w:style w:type="character" w:styleId="Hyperlink">
    <w:name w:val="Hyperlink"/>
    <w:semiHidden/>
    <w:rsid w:val="006A4C97"/>
    <w:rPr>
      <w:color w:val="0000FF"/>
      <w:u w:val="single"/>
    </w:rPr>
  </w:style>
  <w:style w:type="paragraph" w:styleId="BodyText">
    <w:name w:val="Body Text"/>
    <w:basedOn w:val="Normal"/>
    <w:link w:val="BodyTextChar"/>
    <w:semiHidden/>
    <w:rsid w:val="006A4C97"/>
    <w:rPr>
      <w:sz w:val="22"/>
    </w:rPr>
  </w:style>
  <w:style w:type="character" w:customStyle="1" w:styleId="BodyTextChar">
    <w:name w:val="Body Text Char"/>
    <w:basedOn w:val="DefaultParagraphFont"/>
    <w:link w:val="BodyText"/>
    <w:semiHidden/>
    <w:rsid w:val="006A4C97"/>
    <w:rPr>
      <w:rFonts w:ascii="Times New Roman" w:eastAsia="Times New Roman" w:hAnsi="Times New Roman" w:cs="Times New Roman"/>
      <w:szCs w:val="24"/>
    </w:rPr>
  </w:style>
  <w:style w:type="paragraph" w:styleId="ListParagraph">
    <w:name w:val="List Paragraph"/>
    <w:basedOn w:val="Normal"/>
    <w:uiPriority w:val="34"/>
    <w:qFormat/>
    <w:rsid w:val="006A4C9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40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0F"/>
    <w:rPr>
      <w:rFonts w:ascii="Segoe UI" w:eastAsia="Times New Roman" w:hAnsi="Segoe UI" w:cs="Segoe UI"/>
      <w:sz w:val="18"/>
      <w:szCs w:val="18"/>
    </w:rPr>
  </w:style>
  <w:style w:type="paragraph" w:customStyle="1" w:styleId="bodytext0">
    <w:name w:val="bodytext"/>
    <w:basedOn w:val="Normal"/>
    <w:rsid w:val="008626AB"/>
    <w:pPr>
      <w:spacing w:before="100" w:beforeAutospacing="1" w:after="100" w:afterAutospacing="1"/>
    </w:pPr>
  </w:style>
  <w:style w:type="paragraph" w:customStyle="1" w:styleId="hangingindent1">
    <w:name w:val="hangingindent1"/>
    <w:basedOn w:val="Normal"/>
    <w:rsid w:val="008626AB"/>
    <w:pPr>
      <w:spacing w:before="100" w:beforeAutospacing="1" w:after="100" w:afterAutospacing="1"/>
    </w:pPr>
  </w:style>
  <w:style w:type="paragraph" w:customStyle="1" w:styleId="hangingindent2">
    <w:name w:val="hangingindent2"/>
    <w:basedOn w:val="Normal"/>
    <w:rsid w:val="008626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aadistrict2.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4FCB-334F-4404-A0C3-0B18E379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3</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doyle</dc:creator>
  <cp:lastModifiedBy>tom doyle</cp:lastModifiedBy>
  <cp:revision>16</cp:revision>
  <cp:lastPrinted>2018-05-19T03:45:00Z</cp:lastPrinted>
  <dcterms:created xsi:type="dcterms:W3CDTF">2018-08-27T01:58:00Z</dcterms:created>
  <dcterms:modified xsi:type="dcterms:W3CDTF">2018-08-28T15:56:00Z</dcterms:modified>
</cp:coreProperties>
</file>