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79C68" w14:textId="77777777" w:rsidR="00123CAC" w:rsidRDefault="00123CAC" w:rsidP="00123C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CAC">
        <w:rPr>
          <w:rFonts w:ascii="Times New Roman" w:eastAsia="Times New Roman" w:hAnsi="Times New Roman" w:cs="Times New Roman"/>
          <w:b/>
          <w:bCs/>
          <w:sz w:val="28"/>
          <w:szCs w:val="28"/>
        </w:rPr>
        <w:t>SOUTHWEST WASHINGTON 1A LEAGUE SOCCER SOP’S</w:t>
      </w:r>
    </w:p>
    <w:p w14:paraId="766A8D01" w14:textId="70B055AC" w:rsidR="00077234" w:rsidRDefault="00077234" w:rsidP="00123C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Boys and Girls</w:t>
      </w:r>
    </w:p>
    <w:p w14:paraId="502804C4" w14:textId="1FBB506E" w:rsidR="004D13D7" w:rsidRPr="004D13D7" w:rsidRDefault="008E4E67" w:rsidP="00123C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REVISED 08</w:t>
      </w:r>
      <w:r w:rsidR="00077234">
        <w:rPr>
          <w:rFonts w:ascii="Times New Roman" w:eastAsia="Times New Roman" w:hAnsi="Times New Roman" w:cs="Times New Roman"/>
          <w:bCs/>
          <w:sz w:val="20"/>
          <w:szCs w:val="20"/>
        </w:rPr>
        <w:t>/2018</w:t>
      </w:r>
      <w:bookmarkStart w:id="0" w:name="_GoBack"/>
      <w:bookmarkEnd w:id="0"/>
    </w:p>
    <w:p w14:paraId="2A4BBBE1" w14:textId="77777777" w:rsidR="00123CAC" w:rsidRPr="00123CAC" w:rsidRDefault="00123CAC" w:rsidP="00123C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737710" w14:textId="77777777" w:rsidR="00123CAC" w:rsidRPr="00123CAC" w:rsidRDefault="00123CAC" w:rsidP="00123CA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23CAC">
        <w:rPr>
          <w:rFonts w:ascii="Times New Roman" w:eastAsia="Times New Roman" w:hAnsi="Times New Roman" w:cs="Times New Roman"/>
          <w:sz w:val="24"/>
          <w:szCs w:val="24"/>
        </w:rPr>
        <w:t>The game length will be two 40 minute halves for Varsity and JV.</w:t>
      </w:r>
    </w:p>
    <w:p w14:paraId="06AB6FDE" w14:textId="77777777" w:rsidR="00123CAC" w:rsidRPr="00123CAC" w:rsidRDefault="00123CAC" w:rsidP="00123C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9EF3CF6" w14:textId="77777777" w:rsidR="00123CAC" w:rsidRPr="00123CAC" w:rsidRDefault="00123CAC" w:rsidP="00123CA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23CAC">
        <w:rPr>
          <w:rFonts w:ascii="Times New Roman" w:eastAsia="Times New Roman" w:hAnsi="Times New Roman" w:cs="Times New Roman"/>
          <w:sz w:val="24"/>
          <w:szCs w:val="24"/>
        </w:rPr>
        <w:t>Varsity league games will not end in a tie.  If a JV game is tied at the end of regulation play, then the game will stand as a tie.  The following procedure will be used if a varsity game is tied at the end of regulation play:</w:t>
      </w:r>
    </w:p>
    <w:p w14:paraId="6A0294BD" w14:textId="77777777" w:rsidR="00123CAC" w:rsidRPr="00123CAC" w:rsidRDefault="00123CAC" w:rsidP="00123CAC">
      <w:pPr>
        <w:numPr>
          <w:ilvl w:val="1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23CAC">
        <w:rPr>
          <w:rFonts w:ascii="Times New Roman" w:eastAsia="Times New Roman" w:hAnsi="Times New Roman" w:cs="Times New Roman"/>
          <w:sz w:val="24"/>
          <w:szCs w:val="24"/>
        </w:rPr>
        <w:t>Play two 5 minute sudden death overtimes.  Flip a coin to decide which goal to defend.  Change ends after the first 5 minute period.</w:t>
      </w:r>
    </w:p>
    <w:p w14:paraId="0010FBBE" w14:textId="77777777" w:rsidR="00123CAC" w:rsidRPr="00123CAC" w:rsidRDefault="00123CAC" w:rsidP="00123CAC">
      <w:pPr>
        <w:numPr>
          <w:ilvl w:val="1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23CAC">
        <w:rPr>
          <w:rFonts w:ascii="Times New Roman" w:eastAsia="Times New Roman" w:hAnsi="Times New Roman" w:cs="Times New Roman"/>
          <w:sz w:val="24"/>
          <w:szCs w:val="24"/>
        </w:rPr>
        <w:t>If still tied a shoot-out will be played.</w:t>
      </w:r>
    </w:p>
    <w:p w14:paraId="26965CC6" w14:textId="77777777" w:rsidR="00123CAC" w:rsidRPr="00123CAC" w:rsidRDefault="00123CAC" w:rsidP="00123C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171ECF9" w14:textId="77777777" w:rsidR="002C6FFE" w:rsidRDefault="00123CAC" w:rsidP="002C6FFE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23CAC">
        <w:rPr>
          <w:rFonts w:ascii="Times New Roman" w:eastAsia="Times New Roman" w:hAnsi="Times New Roman" w:cs="Times New Roman"/>
          <w:sz w:val="24"/>
          <w:szCs w:val="24"/>
        </w:rPr>
        <w:t>The league championship and play-off positions will be determined by league by-laws.  Over all league record is the first criteria; head to head competition is second.  If teams have split and the tie in the league still stands, a play-off may be needed</w:t>
      </w:r>
      <w:r w:rsidR="002C6F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1A8644" w14:textId="77777777" w:rsidR="00123CAC" w:rsidRPr="00123CAC" w:rsidRDefault="00123CAC" w:rsidP="00123C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99D9AB9" w14:textId="28877E28" w:rsidR="00123CAC" w:rsidRPr="00123CAC" w:rsidRDefault="008E4E67" w:rsidP="008E4E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360" w:right="-20" w:hanging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74644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23CAC" w:rsidRPr="00123CAC">
        <w:rPr>
          <w:rFonts w:ascii="Times New Roman" w:eastAsia="Times New Roman" w:hAnsi="Times New Roman" w:cs="Times New Roman"/>
          <w:sz w:val="24"/>
          <w:szCs w:val="24"/>
        </w:rPr>
        <w:t>Starting times will be at</w:t>
      </w:r>
      <w:r w:rsidR="00074644">
        <w:rPr>
          <w:rFonts w:ascii="Times New Roman" w:eastAsia="Times New Roman" w:hAnsi="Times New Roman" w:cs="Times New Roman"/>
          <w:sz w:val="24"/>
          <w:szCs w:val="24"/>
        </w:rPr>
        <w:t xml:space="preserve"> 5:00 PM</w:t>
      </w:r>
      <w:r w:rsidR="00123CAC" w:rsidRPr="00123CAC">
        <w:rPr>
          <w:rFonts w:ascii="Times New Roman" w:eastAsia="Times New Roman" w:hAnsi="Times New Roman" w:cs="Times New Roman"/>
          <w:sz w:val="24"/>
          <w:szCs w:val="24"/>
        </w:rPr>
        <w:t xml:space="preserve">.  Schools may choose to play at night and must provide visiting team with start time.  </w:t>
      </w:r>
      <w:r w:rsidR="00074644">
        <w:rPr>
          <w:rFonts w:ascii="Times New Roman" w:eastAsia="Times New Roman" w:hAnsi="Times New Roman" w:cs="Times New Roman"/>
          <w:sz w:val="24"/>
          <w:szCs w:val="24"/>
        </w:rPr>
        <w:t>Saturday start times will be by mutual consent</w:t>
      </w:r>
    </w:p>
    <w:p w14:paraId="1E4571A4" w14:textId="77777777" w:rsidR="00123CAC" w:rsidRPr="00123CAC" w:rsidRDefault="00123CAC" w:rsidP="00123C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9257086" w14:textId="2B64EFF2" w:rsidR="00123CAC" w:rsidRPr="008E4E67" w:rsidRDefault="00123CAC" w:rsidP="008E4E67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E4E67">
        <w:rPr>
          <w:rFonts w:ascii="Times New Roman" w:eastAsia="Times New Roman" w:hAnsi="Times New Roman" w:cs="Times New Roman"/>
          <w:sz w:val="24"/>
          <w:szCs w:val="24"/>
        </w:rPr>
        <w:t>Soccer Field Conditions:</w:t>
      </w:r>
    </w:p>
    <w:p w14:paraId="5C5ABD9D" w14:textId="77777777" w:rsidR="00123CAC" w:rsidRPr="00123CAC" w:rsidRDefault="00123CAC" w:rsidP="008E4E67">
      <w:pPr>
        <w:numPr>
          <w:ilvl w:val="1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23CAC">
        <w:rPr>
          <w:rFonts w:ascii="Times New Roman" w:eastAsia="Times New Roman" w:hAnsi="Times New Roman" w:cs="Times New Roman"/>
          <w:sz w:val="24"/>
          <w:szCs w:val="24"/>
        </w:rPr>
        <w:t>During inclement weather the AD with determine if conditions are playable conditions or not.  After start of game Official will determine if game can continue or not.</w:t>
      </w:r>
      <w:r w:rsidRPr="00123CA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0291052" w14:textId="77777777" w:rsidR="00123CAC" w:rsidRPr="00123CAC" w:rsidRDefault="00123CAC" w:rsidP="008E4E67">
      <w:pPr>
        <w:numPr>
          <w:ilvl w:val="1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23CAC">
        <w:rPr>
          <w:rFonts w:ascii="Times New Roman" w:eastAsia="Times New Roman" w:hAnsi="Times New Roman" w:cs="Times New Roman"/>
          <w:sz w:val="24"/>
          <w:szCs w:val="24"/>
        </w:rPr>
        <w:t>The referee may stop the game at any time if he/she feels the conditions of the field make it unsafe for the participants.</w:t>
      </w:r>
    </w:p>
    <w:p w14:paraId="6263DCEC" w14:textId="77777777" w:rsidR="002C6FFE" w:rsidRDefault="00123CAC" w:rsidP="008E4E67">
      <w:pPr>
        <w:numPr>
          <w:ilvl w:val="1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23CAC">
        <w:rPr>
          <w:rFonts w:ascii="Times New Roman" w:eastAsia="Times New Roman" w:hAnsi="Times New Roman" w:cs="Times New Roman"/>
          <w:sz w:val="24"/>
          <w:szCs w:val="24"/>
        </w:rPr>
        <w:t>The Athletic Director’s of the two involved schools will do the rescheduling.</w:t>
      </w:r>
    </w:p>
    <w:p w14:paraId="2C1F4059" w14:textId="77777777" w:rsidR="002C6FFE" w:rsidRDefault="002C6FFE" w:rsidP="002C6F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5F45E6A" w14:textId="1B7BBB8A" w:rsidR="002C6FFE" w:rsidRPr="002C6FFE" w:rsidRDefault="008E4E67" w:rsidP="002C6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2C6FFE" w:rsidRPr="002C6FFE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="002C6FFE" w:rsidRPr="002C6FFE">
        <w:rPr>
          <w:rFonts w:ascii="Times New Roman" w:hAnsi="Times New Roman" w:cs="Times New Roman"/>
        </w:rPr>
        <w:t xml:space="preserve">Rosters shall be made available to each member school via the </w:t>
      </w:r>
      <w:hyperlink r:id="rId6" w:history="1">
        <w:r w:rsidR="002C6FFE" w:rsidRPr="002C6FFE">
          <w:rPr>
            <w:rStyle w:val="Hyperlink"/>
            <w:rFonts w:ascii="Times New Roman" w:hAnsi="Times New Roman" w:cs="Times New Roman"/>
            <w:b/>
          </w:rPr>
          <w:t>www.1aevergreen.com</w:t>
        </w:r>
      </w:hyperlink>
      <w:r w:rsidR="002C6FFE" w:rsidRPr="002C6FFE">
        <w:rPr>
          <w:rFonts w:ascii="Times New Roman" w:hAnsi="Times New Roman" w:cs="Times New Roman"/>
          <w:b/>
          <w:u w:val="single"/>
        </w:rPr>
        <w:t xml:space="preserve"> </w:t>
      </w:r>
      <w:r w:rsidR="002C6FFE" w:rsidRPr="002C6FFE">
        <w:rPr>
          <w:rFonts w:ascii="Times New Roman" w:hAnsi="Times New Roman" w:cs="Times New Roman"/>
          <w:u w:val="single"/>
        </w:rPr>
        <w:t xml:space="preserve"> </w:t>
      </w:r>
      <w:r w:rsidR="002C6FFE" w:rsidRPr="002C6FFE">
        <w:rPr>
          <w:rFonts w:ascii="Times New Roman" w:hAnsi="Times New Roman" w:cs="Times New Roman"/>
        </w:rPr>
        <w:t>website or email.  The roster should include:</w:t>
      </w:r>
    </w:p>
    <w:p w14:paraId="4AD6D84E" w14:textId="77777777" w:rsidR="002C6FFE" w:rsidRPr="002C6FFE" w:rsidRDefault="002C6FFE" w:rsidP="002C6FFE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C6FFE">
        <w:rPr>
          <w:rFonts w:ascii="Times New Roman" w:hAnsi="Times New Roman" w:cs="Times New Roman"/>
        </w:rPr>
        <w:t>Number and  name of the participants</w:t>
      </w:r>
    </w:p>
    <w:p w14:paraId="2F351356" w14:textId="77777777" w:rsidR="002C6FFE" w:rsidRPr="002C6FFE" w:rsidRDefault="002C6FFE" w:rsidP="002C6FFE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C6FFE">
        <w:rPr>
          <w:rFonts w:ascii="Times New Roman" w:hAnsi="Times New Roman" w:cs="Times New Roman"/>
        </w:rPr>
        <w:t>Name of coaches, athletic director, and principal</w:t>
      </w:r>
    </w:p>
    <w:p w14:paraId="22338C68" w14:textId="77777777" w:rsidR="002C6FFE" w:rsidRPr="002C6FFE" w:rsidRDefault="002C6FFE" w:rsidP="002C6FFE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C6FFE">
        <w:rPr>
          <w:rFonts w:ascii="Times New Roman" w:hAnsi="Times New Roman" w:cs="Times New Roman"/>
        </w:rPr>
        <w:t>Roster listed in numerical order</w:t>
      </w:r>
    </w:p>
    <w:p w14:paraId="2E9E342B" w14:textId="77777777" w:rsidR="002C6FFE" w:rsidRPr="002C6FFE" w:rsidRDefault="002C6FFE" w:rsidP="002C6F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6442CEB" w14:textId="77777777" w:rsidR="00123CAC" w:rsidRPr="00074644" w:rsidRDefault="00123CAC" w:rsidP="00123C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7BD7F1" w14:textId="77777777" w:rsidR="00123CAC" w:rsidRPr="00123CAC" w:rsidRDefault="00123CAC" w:rsidP="00123C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A17DE3E" w14:textId="77777777" w:rsidR="00E83ECA" w:rsidRDefault="00E83ECA"/>
    <w:sectPr w:rsidR="00E83ECA" w:rsidSect="00E83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3B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39A0F0A"/>
    <w:multiLevelType w:val="hybridMultilevel"/>
    <w:tmpl w:val="A8E6F238"/>
    <w:lvl w:ilvl="0" w:tplc="3EE667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6E48F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25695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A552919"/>
    <w:multiLevelType w:val="hybridMultilevel"/>
    <w:tmpl w:val="68D652AE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CAC"/>
    <w:rsid w:val="00074644"/>
    <w:rsid w:val="00077234"/>
    <w:rsid w:val="000B0186"/>
    <w:rsid w:val="000C7C89"/>
    <w:rsid w:val="00123CAC"/>
    <w:rsid w:val="002C6FFE"/>
    <w:rsid w:val="00481112"/>
    <w:rsid w:val="004D13D7"/>
    <w:rsid w:val="005E0042"/>
    <w:rsid w:val="008E4E67"/>
    <w:rsid w:val="00B76923"/>
    <w:rsid w:val="00E83ECA"/>
    <w:rsid w:val="00FD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7AF8FE"/>
  <w15:docId w15:val="{B1E853E4-E219-F64D-BD4F-BC5C20FF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semiHidden/>
    <w:unhideWhenUsed/>
    <w:rsid w:val="00123CA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after="0" w:line="240" w:lineRule="auto"/>
      <w:ind w:left="720" w:right="-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C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6F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4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1aevergree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EAAC7-C60D-694B-AB4A-A1BBBB45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1420</Characters>
  <Application>Microsoft Office Word</Application>
  <DocSecurity>0</DocSecurity>
  <Lines>11</Lines>
  <Paragraphs>3</Paragraphs>
  <ScaleCrop>false</ScaleCrop>
  <Company>Hewlett-Packard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JStriegel</dc:creator>
  <cp:lastModifiedBy>Microsoft Office User</cp:lastModifiedBy>
  <cp:revision>4</cp:revision>
  <dcterms:created xsi:type="dcterms:W3CDTF">2014-09-11T20:55:00Z</dcterms:created>
  <dcterms:modified xsi:type="dcterms:W3CDTF">2018-08-23T16:38:00Z</dcterms:modified>
</cp:coreProperties>
</file>