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78" w:rsidRPr="00351F8C" w:rsidRDefault="00D30D78" w:rsidP="00393683">
      <w:pPr>
        <w:pStyle w:val="Heading1"/>
      </w:pPr>
    </w:p>
    <w:p w:rsidR="00262624" w:rsidRPr="00351F8C" w:rsidRDefault="00262624" w:rsidP="009F2CDD">
      <w:pPr>
        <w:pStyle w:val="Heading2"/>
        <w:rPr>
          <w:sz w:val="20"/>
          <w:szCs w:val="20"/>
        </w:rPr>
      </w:pPr>
      <w:r w:rsidRPr="00351F8C">
        <w:t>EXECUTIVE BOARD MEETING</w:t>
      </w:r>
    </w:p>
    <w:p w:rsidR="00262624" w:rsidRPr="00351F8C" w:rsidRDefault="00882674" w:rsidP="00262624">
      <w:pPr>
        <w:pStyle w:val="Heading1"/>
        <w:jc w:val="center"/>
        <w:rPr>
          <w:sz w:val="28"/>
          <w:u w:val="single"/>
        </w:rPr>
      </w:pPr>
      <w:r>
        <w:t>Tuesday</w:t>
      </w:r>
      <w:r w:rsidR="00030C06" w:rsidRPr="00351F8C">
        <w:t>,</w:t>
      </w:r>
      <w:r>
        <w:t xml:space="preserve"> August 23</w:t>
      </w:r>
      <w:bookmarkStart w:id="0" w:name="_GoBack"/>
      <w:bookmarkEnd w:id="0"/>
      <w:r w:rsidR="00030C06" w:rsidRPr="00351F8C">
        <w:t xml:space="preserve"> 2016</w:t>
      </w:r>
    </w:p>
    <w:p w:rsidR="00262624" w:rsidRPr="00351F8C" w:rsidRDefault="00262624" w:rsidP="00262624"/>
    <w:p w:rsidR="00262624" w:rsidRPr="00351F8C" w:rsidRDefault="00262624" w:rsidP="00262624">
      <w:pPr>
        <w:pStyle w:val="BodyText"/>
      </w:pPr>
      <w:r w:rsidRPr="00351F8C">
        <w:rPr>
          <w:b/>
          <w:bCs/>
        </w:rPr>
        <w:t>Board Members Present:</w:t>
      </w:r>
      <w:r w:rsidR="002A6D43" w:rsidRPr="00351F8C">
        <w:t xml:space="preserve">  </w:t>
      </w:r>
      <w:r w:rsidR="00ED53C9" w:rsidRPr="00351F8C">
        <w:t>Pat Bangasser</w:t>
      </w:r>
      <w:r w:rsidR="003A190A" w:rsidRPr="00351F8C">
        <w:t>,</w:t>
      </w:r>
      <w:r w:rsidR="00B01CF9" w:rsidRPr="00351F8C">
        <w:t xml:space="preserve"> </w:t>
      </w:r>
      <w:r w:rsidR="00404B45" w:rsidRPr="00351F8C">
        <w:t>Loren Krogstad</w:t>
      </w:r>
      <w:r w:rsidR="00761E89" w:rsidRPr="00351F8C">
        <w:t xml:space="preserve">, </w:t>
      </w:r>
      <w:r w:rsidR="00ED53C9" w:rsidRPr="00351F8C">
        <w:t>Eric McCurdy</w:t>
      </w:r>
      <w:r w:rsidR="003B0E66" w:rsidRPr="00351F8C">
        <w:t xml:space="preserve">, </w:t>
      </w:r>
      <w:r w:rsidR="00B67D05" w:rsidRPr="00351F8C">
        <w:t xml:space="preserve"> </w:t>
      </w:r>
      <w:r w:rsidR="00B45959" w:rsidRPr="00351F8C">
        <w:t>Bo</w:t>
      </w:r>
      <w:r w:rsidR="00ED53C9" w:rsidRPr="00351F8C">
        <w:t xml:space="preserve">b Stewart, </w:t>
      </w:r>
      <w:r w:rsidR="00C255AA" w:rsidRPr="00351F8C">
        <w:br/>
        <w:t>Derek Tucci,</w:t>
      </w:r>
      <w:r w:rsidR="00E26114" w:rsidRPr="00351F8C">
        <w:t xml:space="preserve"> Doug Blair</w:t>
      </w:r>
      <w:r w:rsidR="000640D5" w:rsidRPr="00351F8C">
        <w:t xml:space="preserve">, Pat McCarthy, </w:t>
      </w:r>
      <w:r w:rsidR="00261047" w:rsidRPr="00351F8C">
        <w:t xml:space="preserve">Ernest Policarpio for </w:t>
      </w:r>
      <w:r w:rsidR="00C255AA" w:rsidRPr="00351F8C">
        <w:t>Jeremy Thiel</w:t>
      </w:r>
      <w:r w:rsidR="00351F8C" w:rsidRPr="00351F8C">
        <w:t>bahr, Tim Bursey,</w:t>
      </w:r>
      <w:r w:rsidR="00351F8C">
        <w:br/>
      </w:r>
      <w:r w:rsidR="00351F8C" w:rsidRPr="00351F8C">
        <w:t xml:space="preserve">Joe Thompson, </w:t>
      </w:r>
      <w:r w:rsidR="000640D5" w:rsidRPr="00351F8C">
        <w:t>Cathy Schick</w:t>
      </w:r>
      <w:r w:rsidR="00D368D9" w:rsidRPr="00351F8C">
        <w:t xml:space="preserve">, </w:t>
      </w:r>
      <w:r w:rsidR="00ED53C9" w:rsidRPr="00351F8C">
        <w:t xml:space="preserve">Joe Thompson, </w:t>
      </w:r>
    </w:p>
    <w:p w:rsidR="00262624" w:rsidRPr="00351F8C" w:rsidRDefault="00262624" w:rsidP="00262624">
      <w:pPr>
        <w:pStyle w:val="BodyText"/>
      </w:pPr>
    </w:p>
    <w:p w:rsidR="00262624" w:rsidRPr="00351F8C" w:rsidRDefault="00262624" w:rsidP="00262624">
      <w:pPr>
        <w:pStyle w:val="BodyText"/>
      </w:pPr>
      <w:r w:rsidRPr="00351F8C">
        <w:t>Tom</w:t>
      </w:r>
      <w:r w:rsidR="00D65DDB" w:rsidRPr="00351F8C">
        <w:t xml:space="preserve"> &amp; Marilyn </w:t>
      </w:r>
      <w:r w:rsidRPr="00351F8C">
        <w:t>– District Director</w:t>
      </w:r>
      <w:r w:rsidR="00D65DDB" w:rsidRPr="00351F8C">
        <w:t>s</w:t>
      </w:r>
      <w:r w:rsidRPr="00351F8C">
        <w:br/>
      </w:r>
      <w:r w:rsidRPr="00351F8C">
        <w:br/>
      </w:r>
      <w:r w:rsidRPr="00351F8C">
        <w:rPr>
          <w:b/>
          <w:bCs/>
        </w:rPr>
        <w:t>Board Members Absent</w:t>
      </w:r>
      <w:r w:rsidRPr="00351F8C">
        <w:t>:</w:t>
      </w:r>
      <w:r w:rsidR="00030C06" w:rsidRPr="00351F8C">
        <w:t xml:space="preserve"> </w:t>
      </w:r>
      <w:r w:rsidR="002F19FF" w:rsidRPr="00351F8C">
        <w:t xml:space="preserve"> </w:t>
      </w:r>
      <w:r w:rsidR="00261047" w:rsidRPr="00351F8C">
        <w:t>Lori Oviatt, Brenden Rajah, Jamie Sluys</w:t>
      </w:r>
    </w:p>
    <w:p w:rsidR="00262624" w:rsidRPr="00351F8C" w:rsidRDefault="00262624" w:rsidP="003B0E66">
      <w:pPr>
        <w:jc w:val="center"/>
        <w:rPr>
          <w:b/>
          <w:bCs/>
          <w:sz w:val="22"/>
          <w:szCs w:val="22"/>
        </w:rPr>
      </w:pPr>
    </w:p>
    <w:p w:rsidR="00262624" w:rsidRPr="00351F8C" w:rsidRDefault="00262624" w:rsidP="00DF2BC6">
      <w:pPr>
        <w:numPr>
          <w:ilvl w:val="0"/>
          <w:numId w:val="3"/>
        </w:numPr>
        <w:ind w:left="360"/>
        <w:rPr>
          <w:b/>
          <w:bCs/>
          <w:sz w:val="22"/>
          <w:szCs w:val="22"/>
        </w:rPr>
      </w:pPr>
      <w:r w:rsidRPr="00351F8C">
        <w:rPr>
          <w:b/>
          <w:bCs/>
          <w:sz w:val="22"/>
          <w:szCs w:val="22"/>
        </w:rPr>
        <w:t>Introd</w:t>
      </w:r>
      <w:r w:rsidR="00BF43EF" w:rsidRPr="00351F8C">
        <w:rPr>
          <w:b/>
          <w:bCs/>
          <w:sz w:val="22"/>
          <w:szCs w:val="22"/>
        </w:rPr>
        <w:t>uction of Guests:</w:t>
      </w:r>
      <w:r w:rsidR="005F5BD9" w:rsidRPr="00351F8C">
        <w:rPr>
          <w:b/>
          <w:bCs/>
          <w:sz w:val="22"/>
          <w:szCs w:val="22"/>
        </w:rPr>
        <w:t xml:space="preserve"> </w:t>
      </w:r>
      <w:r w:rsidR="000640D5" w:rsidRPr="00351F8C">
        <w:rPr>
          <w:b/>
          <w:bCs/>
          <w:sz w:val="22"/>
          <w:szCs w:val="22"/>
        </w:rPr>
        <w:t xml:space="preserve"> </w:t>
      </w:r>
      <w:r w:rsidR="00ED53C9" w:rsidRPr="00351F8C">
        <w:rPr>
          <w:bCs/>
          <w:sz w:val="22"/>
          <w:szCs w:val="22"/>
        </w:rPr>
        <w:t>Jim Murphy</w:t>
      </w:r>
      <w:r w:rsidRPr="00351F8C">
        <w:rPr>
          <w:b/>
          <w:bCs/>
          <w:sz w:val="22"/>
          <w:szCs w:val="22"/>
        </w:rPr>
        <w:br/>
      </w:r>
    </w:p>
    <w:p w:rsidR="00262624" w:rsidRPr="00351F8C" w:rsidRDefault="00AF0034" w:rsidP="00BC7B3F">
      <w:pPr>
        <w:numPr>
          <w:ilvl w:val="0"/>
          <w:numId w:val="3"/>
        </w:numPr>
        <w:ind w:left="360"/>
        <w:rPr>
          <w:sz w:val="22"/>
          <w:szCs w:val="22"/>
        </w:rPr>
      </w:pPr>
      <w:r w:rsidRPr="00351F8C">
        <w:rPr>
          <w:b/>
          <w:bCs/>
          <w:sz w:val="22"/>
          <w:szCs w:val="22"/>
        </w:rPr>
        <w:t>Approval of Tu</w:t>
      </w:r>
      <w:r w:rsidR="00404B45" w:rsidRPr="00351F8C">
        <w:rPr>
          <w:b/>
          <w:bCs/>
          <w:sz w:val="22"/>
          <w:szCs w:val="22"/>
        </w:rPr>
        <w:t>es</w:t>
      </w:r>
      <w:r w:rsidR="00262624" w:rsidRPr="00351F8C">
        <w:rPr>
          <w:b/>
          <w:bCs/>
          <w:sz w:val="22"/>
          <w:szCs w:val="22"/>
        </w:rPr>
        <w:t xml:space="preserve">day, </w:t>
      </w:r>
      <w:r w:rsidR="00ED53C9" w:rsidRPr="00351F8C">
        <w:rPr>
          <w:b/>
          <w:bCs/>
          <w:sz w:val="22"/>
          <w:szCs w:val="22"/>
        </w:rPr>
        <w:t>June 6</w:t>
      </w:r>
      <w:r w:rsidR="005F5BD9" w:rsidRPr="00351F8C">
        <w:rPr>
          <w:b/>
          <w:bCs/>
          <w:sz w:val="22"/>
          <w:szCs w:val="22"/>
        </w:rPr>
        <w:t>, 2016</w:t>
      </w:r>
      <w:r w:rsidR="00262624" w:rsidRPr="00351F8C">
        <w:rPr>
          <w:b/>
          <w:bCs/>
          <w:sz w:val="22"/>
          <w:szCs w:val="22"/>
        </w:rPr>
        <w:t xml:space="preserve"> Executive Board Minutes</w:t>
      </w:r>
      <w:r w:rsidR="00262624" w:rsidRPr="00351F8C">
        <w:rPr>
          <w:sz w:val="22"/>
          <w:szCs w:val="22"/>
        </w:rPr>
        <w:t>.  M/S/P.</w:t>
      </w:r>
      <w:r w:rsidR="00262624" w:rsidRPr="00351F8C">
        <w:rPr>
          <w:sz w:val="22"/>
          <w:szCs w:val="22"/>
        </w:rPr>
        <w:br/>
      </w:r>
    </w:p>
    <w:p w:rsidR="00262624" w:rsidRPr="00351F8C" w:rsidRDefault="00262624" w:rsidP="00BC7B3F">
      <w:pPr>
        <w:numPr>
          <w:ilvl w:val="0"/>
          <w:numId w:val="3"/>
        </w:numPr>
        <w:ind w:left="360"/>
        <w:rPr>
          <w:sz w:val="22"/>
          <w:szCs w:val="22"/>
        </w:rPr>
      </w:pPr>
      <w:r w:rsidRPr="00351F8C">
        <w:rPr>
          <w:b/>
          <w:bCs/>
          <w:sz w:val="22"/>
          <w:szCs w:val="22"/>
        </w:rPr>
        <w:t>Financial Report:</w:t>
      </w:r>
      <w:r w:rsidRPr="00351F8C">
        <w:rPr>
          <w:sz w:val="22"/>
          <w:szCs w:val="22"/>
        </w:rPr>
        <w:tab/>
        <w:t>Checking:</w:t>
      </w:r>
      <w:r w:rsidRPr="00351F8C">
        <w:rPr>
          <w:sz w:val="22"/>
          <w:szCs w:val="22"/>
        </w:rPr>
        <w:tab/>
      </w:r>
      <w:r w:rsidR="00D65DDB" w:rsidRPr="00351F8C">
        <w:rPr>
          <w:sz w:val="22"/>
          <w:szCs w:val="22"/>
        </w:rPr>
        <w:t xml:space="preserve">$ </w:t>
      </w:r>
      <w:r w:rsidR="00ED53C9" w:rsidRPr="00351F8C">
        <w:rPr>
          <w:sz w:val="22"/>
          <w:szCs w:val="22"/>
        </w:rPr>
        <w:t>20,944.74</w:t>
      </w:r>
      <w:r w:rsidR="00D65DDB" w:rsidRPr="00351F8C">
        <w:rPr>
          <w:sz w:val="22"/>
          <w:szCs w:val="22"/>
        </w:rPr>
        <w:br/>
      </w:r>
      <w:r w:rsidR="00D65DDB" w:rsidRPr="00351F8C">
        <w:rPr>
          <w:sz w:val="22"/>
          <w:szCs w:val="22"/>
        </w:rPr>
        <w:tab/>
      </w:r>
      <w:r w:rsidR="00D65DDB" w:rsidRPr="00351F8C">
        <w:rPr>
          <w:sz w:val="22"/>
          <w:szCs w:val="22"/>
        </w:rPr>
        <w:tab/>
      </w:r>
      <w:r w:rsidR="00D65DDB" w:rsidRPr="00351F8C">
        <w:rPr>
          <w:sz w:val="22"/>
          <w:szCs w:val="22"/>
        </w:rPr>
        <w:tab/>
        <w:t>Savings:</w:t>
      </w:r>
      <w:r w:rsidR="00D65DDB" w:rsidRPr="00351F8C">
        <w:rPr>
          <w:sz w:val="22"/>
          <w:szCs w:val="22"/>
        </w:rPr>
        <w:tab/>
        <w:t xml:space="preserve">$ </w:t>
      </w:r>
      <w:r w:rsidR="003B0E66" w:rsidRPr="00351F8C">
        <w:rPr>
          <w:sz w:val="22"/>
          <w:szCs w:val="22"/>
        </w:rPr>
        <w:t>26,</w:t>
      </w:r>
      <w:r w:rsidR="00ED53C9" w:rsidRPr="00351F8C">
        <w:rPr>
          <w:sz w:val="22"/>
          <w:szCs w:val="22"/>
        </w:rPr>
        <w:t>479.44</w:t>
      </w:r>
    </w:p>
    <w:p w:rsidR="00262624" w:rsidRPr="00351F8C" w:rsidRDefault="00262624" w:rsidP="00492623">
      <w:pPr>
        <w:ind w:firstLine="720"/>
        <w:rPr>
          <w:sz w:val="22"/>
          <w:szCs w:val="22"/>
        </w:rPr>
      </w:pPr>
    </w:p>
    <w:p w:rsidR="00262624" w:rsidRPr="00351F8C" w:rsidRDefault="00262624" w:rsidP="00BC7B3F">
      <w:pPr>
        <w:numPr>
          <w:ilvl w:val="0"/>
          <w:numId w:val="3"/>
        </w:numPr>
        <w:ind w:left="360"/>
        <w:rPr>
          <w:sz w:val="22"/>
          <w:szCs w:val="22"/>
        </w:rPr>
      </w:pPr>
      <w:r w:rsidRPr="00351F8C">
        <w:rPr>
          <w:b/>
          <w:bCs/>
          <w:sz w:val="22"/>
          <w:szCs w:val="22"/>
        </w:rPr>
        <w:t xml:space="preserve">Approval of Vouchers: </w:t>
      </w:r>
      <w:r w:rsidR="00D65DDB" w:rsidRPr="00351F8C">
        <w:rPr>
          <w:sz w:val="22"/>
          <w:szCs w:val="22"/>
        </w:rPr>
        <w:t>Vouchers #1</w:t>
      </w:r>
      <w:r w:rsidR="00ED53C9" w:rsidRPr="00351F8C">
        <w:rPr>
          <w:sz w:val="22"/>
          <w:szCs w:val="22"/>
        </w:rPr>
        <w:t>9425</w:t>
      </w:r>
      <w:r w:rsidR="00B01CF9" w:rsidRPr="00351F8C">
        <w:rPr>
          <w:sz w:val="22"/>
          <w:szCs w:val="22"/>
        </w:rPr>
        <w:t xml:space="preserve"> </w:t>
      </w:r>
      <w:r w:rsidR="00ED53C9" w:rsidRPr="00351F8C">
        <w:rPr>
          <w:sz w:val="22"/>
          <w:szCs w:val="22"/>
        </w:rPr>
        <w:t>through #19493 for a total of $ 27,290.76</w:t>
      </w:r>
      <w:r w:rsidRPr="00351F8C">
        <w:rPr>
          <w:sz w:val="22"/>
          <w:szCs w:val="22"/>
        </w:rPr>
        <w:br/>
        <w:t>Motion to accept the financial report including the vouchers. M /S /P</w:t>
      </w:r>
      <w:r w:rsidR="001B29C4" w:rsidRPr="00351F8C">
        <w:rPr>
          <w:sz w:val="22"/>
          <w:szCs w:val="22"/>
        </w:rPr>
        <w:t xml:space="preserve">.  </w:t>
      </w:r>
      <w:r w:rsidRPr="00351F8C">
        <w:rPr>
          <w:sz w:val="22"/>
          <w:szCs w:val="22"/>
        </w:rPr>
        <w:br/>
      </w:r>
    </w:p>
    <w:p w:rsidR="000500AF" w:rsidRPr="00351F8C" w:rsidRDefault="00262624" w:rsidP="004739C5">
      <w:pPr>
        <w:numPr>
          <w:ilvl w:val="0"/>
          <w:numId w:val="3"/>
        </w:numPr>
        <w:ind w:left="360"/>
        <w:rPr>
          <w:sz w:val="22"/>
          <w:szCs w:val="22"/>
        </w:rPr>
      </w:pPr>
      <w:r w:rsidRPr="00351F8C">
        <w:rPr>
          <w:b/>
          <w:bCs/>
          <w:sz w:val="22"/>
          <w:szCs w:val="22"/>
        </w:rPr>
        <w:t>WIAA Executive Board Report</w:t>
      </w:r>
      <w:r w:rsidRPr="00351F8C">
        <w:rPr>
          <w:sz w:val="22"/>
          <w:szCs w:val="22"/>
        </w:rPr>
        <w:t xml:space="preserve">:  </w:t>
      </w:r>
      <w:r w:rsidR="003B0E66" w:rsidRPr="00351F8C">
        <w:rPr>
          <w:b/>
          <w:bCs/>
          <w:sz w:val="22"/>
          <w:szCs w:val="22"/>
        </w:rPr>
        <w:t>Eric McCurdy</w:t>
      </w:r>
      <w:r w:rsidR="000640D5" w:rsidRPr="00351F8C">
        <w:rPr>
          <w:b/>
          <w:bCs/>
          <w:sz w:val="22"/>
          <w:szCs w:val="22"/>
        </w:rPr>
        <w:t>, Pat McCarthy</w:t>
      </w:r>
    </w:p>
    <w:p w:rsidR="00261047" w:rsidRPr="00351F8C" w:rsidRDefault="00261047" w:rsidP="00351F8C">
      <w:pPr>
        <w:pStyle w:val="ListParagraph"/>
        <w:numPr>
          <w:ilvl w:val="0"/>
          <w:numId w:val="26"/>
        </w:numPr>
        <w:rPr>
          <w:rFonts w:ascii="Times New Roman" w:hAnsi="Times New Roman"/>
        </w:rPr>
      </w:pPr>
      <w:r w:rsidRPr="00351F8C">
        <w:rPr>
          <w:rFonts w:ascii="Times New Roman" w:hAnsi="Times New Roman"/>
        </w:rPr>
        <w:t>The board is developing fact finding procedures based on past experience.</w:t>
      </w:r>
    </w:p>
    <w:p w:rsidR="00261047" w:rsidRPr="00351F8C" w:rsidRDefault="00261047" w:rsidP="00351F8C">
      <w:pPr>
        <w:pStyle w:val="ListParagraph"/>
        <w:numPr>
          <w:ilvl w:val="0"/>
          <w:numId w:val="26"/>
        </w:numPr>
        <w:rPr>
          <w:rFonts w:ascii="Times New Roman" w:hAnsi="Times New Roman"/>
        </w:rPr>
      </w:pPr>
      <w:r w:rsidRPr="00351F8C">
        <w:rPr>
          <w:rFonts w:ascii="Times New Roman" w:hAnsi="Times New Roman"/>
        </w:rPr>
        <w:t>They now have a plan for implementation of ticket or membership increases over the next few years.</w:t>
      </w:r>
    </w:p>
    <w:p w:rsidR="00261047" w:rsidRPr="00351F8C" w:rsidRDefault="00261047" w:rsidP="00351F8C">
      <w:pPr>
        <w:pStyle w:val="ListParagraph"/>
        <w:numPr>
          <w:ilvl w:val="0"/>
          <w:numId w:val="26"/>
        </w:numPr>
        <w:rPr>
          <w:rFonts w:ascii="Times New Roman" w:hAnsi="Times New Roman"/>
        </w:rPr>
      </w:pPr>
      <w:r w:rsidRPr="00351F8C">
        <w:rPr>
          <w:rFonts w:ascii="Times New Roman" w:hAnsi="Times New Roman"/>
        </w:rPr>
        <w:t>Eric McCurdy will be the board president this year.</w:t>
      </w:r>
    </w:p>
    <w:p w:rsidR="00261047" w:rsidRPr="00351F8C" w:rsidRDefault="00261047" w:rsidP="00351F8C">
      <w:pPr>
        <w:pStyle w:val="ListParagraph"/>
        <w:numPr>
          <w:ilvl w:val="0"/>
          <w:numId w:val="26"/>
        </w:numPr>
        <w:rPr>
          <w:rFonts w:ascii="Times New Roman" w:hAnsi="Times New Roman"/>
        </w:rPr>
      </w:pPr>
      <w:r w:rsidRPr="00351F8C">
        <w:rPr>
          <w:rFonts w:ascii="Times New Roman" w:hAnsi="Times New Roman"/>
        </w:rPr>
        <w:t>Basketball Committee – Pat is heading up a committee to review the basketball tournament format.  Schools received a survey a couple of weeks ago to provide feedback.  Then a recommendation will be made to the board.  There is also an RPI index proposal for consideration.  Please fill out the survey ASAP.</w:t>
      </w:r>
    </w:p>
    <w:p w:rsidR="00261047" w:rsidRPr="00351F8C" w:rsidRDefault="00261047" w:rsidP="00351F8C">
      <w:pPr>
        <w:pStyle w:val="ListParagraph"/>
        <w:numPr>
          <w:ilvl w:val="0"/>
          <w:numId w:val="26"/>
        </w:numPr>
        <w:rPr>
          <w:rFonts w:ascii="Times New Roman" w:hAnsi="Times New Roman"/>
        </w:rPr>
      </w:pPr>
      <w:r w:rsidRPr="00351F8C">
        <w:rPr>
          <w:rFonts w:ascii="Times New Roman" w:hAnsi="Times New Roman"/>
        </w:rPr>
        <w:t xml:space="preserve">The WIAA Board reversed the SeaKing Board violation penalty decision for a two-game suspension this fall for Aaron Maul and developed a plan with </w:t>
      </w:r>
      <w:r w:rsidR="00351F8C" w:rsidRPr="00351F8C">
        <w:rPr>
          <w:rFonts w:ascii="Times New Roman" w:hAnsi="Times New Roman"/>
        </w:rPr>
        <w:t>him</w:t>
      </w:r>
      <w:r w:rsidRPr="00351F8C">
        <w:rPr>
          <w:rFonts w:ascii="Times New Roman" w:hAnsi="Times New Roman"/>
        </w:rPr>
        <w:t xml:space="preserve"> and Seattle Prep.  He will be on probation for </w:t>
      </w:r>
      <w:r w:rsidR="002B6FEE">
        <w:rPr>
          <w:rFonts w:ascii="Times New Roman" w:hAnsi="Times New Roman"/>
        </w:rPr>
        <w:t>two</w:t>
      </w:r>
      <w:r w:rsidRPr="00351F8C">
        <w:rPr>
          <w:rFonts w:ascii="Times New Roman" w:hAnsi="Times New Roman"/>
        </w:rPr>
        <w:t xml:space="preserve"> years.</w:t>
      </w:r>
    </w:p>
    <w:p w:rsidR="00261047" w:rsidRPr="00351F8C" w:rsidRDefault="00261047" w:rsidP="00351F8C">
      <w:pPr>
        <w:pStyle w:val="ListParagraph"/>
        <w:numPr>
          <w:ilvl w:val="0"/>
          <w:numId w:val="26"/>
        </w:numPr>
        <w:rPr>
          <w:rFonts w:ascii="Times New Roman" w:hAnsi="Times New Roman"/>
        </w:rPr>
      </w:pPr>
      <w:r w:rsidRPr="00351F8C">
        <w:rPr>
          <w:rFonts w:ascii="Times New Roman" w:hAnsi="Times New Roman"/>
        </w:rPr>
        <w:t>Pat is also heading up a committee to review due proc</w:t>
      </w:r>
      <w:r w:rsidR="00A84FF6" w:rsidRPr="00351F8C">
        <w:rPr>
          <w:rFonts w:ascii="Times New Roman" w:hAnsi="Times New Roman"/>
        </w:rPr>
        <w:t>ess procedures used by the WIAA to bring clarity to the procedures.</w:t>
      </w:r>
    </w:p>
    <w:p w:rsidR="00A84FF6" w:rsidRPr="00351F8C" w:rsidRDefault="00A84FF6" w:rsidP="00351F8C">
      <w:pPr>
        <w:pStyle w:val="ListParagraph"/>
        <w:numPr>
          <w:ilvl w:val="0"/>
          <w:numId w:val="26"/>
        </w:numPr>
        <w:rPr>
          <w:rFonts w:ascii="Times New Roman" w:hAnsi="Times New Roman"/>
        </w:rPr>
      </w:pPr>
      <w:r w:rsidRPr="00351F8C">
        <w:rPr>
          <w:rFonts w:ascii="Times New Roman" w:hAnsi="Times New Roman"/>
        </w:rPr>
        <w:t>Pat is also heading up the Diversity Committee.  They have met three times and are making recommendations to the board on how we can better served under represented students.  They board went through a training in August and there will be a training for the staff and some awareness training for the ADs.  An example would be to review membership on eligibility committees so that kids can feel comfortable when going through those.</w:t>
      </w:r>
    </w:p>
    <w:p w:rsidR="00A84FF6" w:rsidRPr="00351F8C" w:rsidRDefault="00A84FF6" w:rsidP="00351F8C">
      <w:pPr>
        <w:pStyle w:val="ListParagraph"/>
        <w:numPr>
          <w:ilvl w:val="0"/>
          <w:numId w:val="26"/>
        </w:numPr>
        <w:rPr>
          <w:rFonts w:ascii="Times New Roman" w:hAnsi="Times New Roman"/>
        </w:rPr>
      </w:pPr>
      <w:r w:rsidRPr="00351F8C">
        <w:rPr>
          <w:rFonts w:ascii="Times New Roman" w:hAnsi="Times New Roman"/>
        </w:rPr>
        <w:t xml:space="preserve">The L&amp;I Department has significantly raised our L&amp;I fees for the coming year.  Those fees are paid for our officials.  The board will cover this amount by passing on some of that raise to schools.  </w:t>
      </w:r>
      <w:r w:rsidR="00351F8C" w:rsidRPr="00351F8C">
        <w:rPr>
          <w:rFonts w:ascii="Times New Roman" w:hAnsi="Times New Roman"/>
        </w:rPr>
        <w:br/>
      </w:r>
      <w:r w:rsidR="00351F8C" w:rsidRPr="00351F8C">
        <w:rPr>
          <w:rFonts w:ascii="Times New Roman" w:hAnsi="Times New Roman"/>
        </w:rPr>
        <w:br/>
      </w:r>
      <w:r w:rsidR="00351F8C" w:rsidRPr="00351F8C">
        <w:rPr>
          <w:rFonts w:ascii="Times New Roman" w:hAnsi="Times New Roman"/>
        </w:rPr>
        <w:br/>
      </w:r>
    </w:p>
    <w:p w:rsidR="00C255AA" w:rsidRPr="00351F8C" w:rsidRDefault="00262624" w:rsidP="00C255AA">
      <w:pPr>
        <w:numPr>
          <w:ilvl w:val="0"/>
          <w:numId w:val="3"/>
        </w:numPr>
        <w:ind w:left="360"/>
        <w:rPr>
          <w:sz w:val="22"/>
          <w:szCs w:val="22"/>
        </w:rPr>
      </w:pPr>
      <w:r w:rsidRPr="00351F8C">
        <w:rPr>
          <w:b/>
          <w:bCs/>
          <w:sz w:val="22"/>
          <w:szCs w:val="22"/>
        </w:rPr>
        <w:lastRenderedPageBreak/>
        <w:t>Sea-King District 2 Executive Board:</w:t>
      </w:r>
      <w:r w:rsidRPr="00351F8C">
        <w:rPr>
          <w:sz w:val="22"/>
          <w:szCs w:val="22"/>
        </w:rPr>
        <w:t xml:space="preserve">  </w:t>
      </w:r>
      <w:r w:rsidR="00C255AA" w:rsidRPr="00351F8C">
        <w:rPr>
          <w:b/>
          <w:bCs/>
          <w:sz w:val="22"/>
          <w:szCs w:val="22"/>
        </w:rPr>
        <w:t>Doug Blair</w:t>
      </w:r>
      <w:r w:rsidR="00351F8C">
        <w:rPr>
          <w:b/>
          <w:bCs/>
          <w:sz w:val="22"/>
          <w:szCs w:val="22"/>
        </w:rPr>
        <w:br/>
      </w:r>
    </w:p>
    <w:p w:rsidR="004F06AA"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Review of 2015-16 Annual Financial Report – Jim Murphy</w:t>
      </w:r>
    </w:p>
    <w:p w:rsidR="004F06AA" w:rsidRPr="00351F8C" w:rsidRDefault="004F06AA" w:rsidP="00351F8C">
      <w:pPr>
        <w:pStyle w:val="ListParagraph"/>
        <w:numPr>
          <w:ilvl w:val="0"/>
          <w:numId w:val="28"/>
        </w:numPr>
        <w:rPr>
          <w:rFonts w:ascii="Times New Roman" w:hAnsi="Times New Roman"/>
        </w:rPr>
      </w:pPr>
      <w:r w:rsidRPr="00351F8C">
        <w:rPr>
          <w:rFonts w:ascii="Times New Roman" w:hAnsi="Times New Roman"/>
        </w:rPr>
        <w:t>Jim reported that he got approval from Doug to review 4 months of the fiscal report rather than looking at every transaction.  This can be done because Marilyn does such a good job with the finances and because it would save the district some money.</w:t>
      </w:r>
    </w:p>
    <w:p w:rsidR="004F06AA" w:rsidRPr="00351F8C" w:rsidRDefault="004F06AA" w:rsidP="00351F8C">
      <w:pPr>
        <w:pStyle w:val="ListParagraph"/>
        <w:numPr>
          <w:ilvl w:val="0"/>
          <w:numId w:val="28"/>
        </w:numPr>
        <w:rPr>
          <w:rFonts w:ascii="Times New Roman" w:hAnsi="Times New Roman"/>
        </w:rPr>
      </w:pPr>
      <w:r w:rsidRPr="00351F8C">
        <w:rPr>
          <w:rFonts w:ascii="Times New Roman" w:hAnsi="Times New Roman"/>
        </w:rPr>
        <w:t>Jim pointed out that we are down $14K from last year and that is attributed to WIAA not providing excess funds this year.</w:t>
      </w:r>
    </w:p>
    <w:p w:rsidR="00C255AA" w:rsidRPr="00351F8C" w:rsidRDefault="004F06AA" w:rsidP="00351F8C">
      <w:pPr>
        <w:pStyle w:val="ListParagraph"/>
        <w:numPr>
          <w:ilvl w:val="0"/>
          <w:numId w:val="28"/>
        </w:numPr>
        <w:rPr>
          <w:rFonts w:ascii="Times New Roman" w:hAnsi="Times New Roman"/>
        </w:rPr>
      </w:pPr>
      <w:r w:rsidRPr="00351F8C">
        <w:rPr>
          <w:rFonts w:ascii="Times New Roman" w:hAnsi="Times New Roman"/>
        </w:rPr>
        <w:t xml:space="preserve">Jim reiterated the importance of ticket reconciliation.  While we have improved to about 85% success in that area, we need to really work with that other 15% </w:t>
      </w:r>
      <w:r w:rsidR="00351F8C" w:rsidRPr="00351F8C">
        <w:rPr>
          <w:rFonts w:ascii="Times New Roman" w:hAnsi="Times New Roman"/>
        </w:rPr>
        <w:t>to correct</w:t>
      </w:r>
      <w:r w:rsidRPr="00351F8C">
        <w:rPr>
          <w:rFonts w:ascii="Times New Roman" w:hAnsi="Times New Roman"/>
        </w:rPr>
        <w:t xml:space="preserve"> their practice and procedures.</w:t>
      </w:r>
      <w:r w:rsidR="00261047" w:rsidRPr="00351F8C">
        <w:rPr>
          <w:rFonts w:ascii="Times New Roman" w:hAnsi="Times New Roman"/>
          <w:b/>
        </w:rPr>
        <w:br/>
      </w:r>
    </w:p>
    <w:p w:rsidR="00E76FA9" w:rsidRPr="00351F8C" w:rsidRDefault="00262624" w:rsidP="00351F8C">
      <w:pPr>
        <w:pStyle w:val="ListParagraph"/>
        <w:numPr>
          <w:ilvl w:val="0"/>
          <w:numId w:val="27"/>
        </w:numPr>
        <w:rPr>
          <w:rFonts w:ascii="Times New Roman" w:hAnsi="Times New Roman"/>
        </w:rPr>
      </w:pPr>
      <w:r w:rsidRPr="00351F8C">
        <w:rPr>
          <w:rFonts w:ascii="Times New Roman" w:hAnsi="Times New Roman"/>
          <w:b/>
        </w:rPr>
        <w:t xml:space="preserve">Violations </w:t>
      </w:r>
      <w:r w:rsidRPr="00351F8C">
        <w:rPr>
          <w:rFonts w:ascii="Times New Roman" w:hAnsi="Times New Roman"/>
        </w:rPr>
        <w:t>–</w:t>
      </w:r>
    </w:p>
    <w:p w:rsidR="00E76FA9" w:rsidRPr="00351F8C" w:rsidRDefault="000B6DAE" w:rsidP="00351F8C">
      <w:pPr>
        <w:pStyle w:val="ListParagraph"/>
        <w:numPr>
          <w:ilvl w:val="2"/>
          <w:numId w:val="27"/>
        </w:numPr>
        <w:rPr>
          <w:rFonts w:ascii="Times New Roman" w:hAnsi="Times New Roman"/>
        </w:rPr>
      </w:pPr>
      <w:r w:rsidRPr="00351F8C">
        <w:rPr>
          <w:rFonts w:ascii="Times New Roman" w:hAnsi="Times New Roman"/>
        </w:rPr>
        <w:t xml:space="preserve">Player Ejection - </w:t>
      </w:r>
      <w:r w:rsidR="00351F8C" w:rsidRPr="00351F8C">
        <w:rPr>
          <w:rFonts w:ascii="Times New Roman" w:hAnsi="Times New Roman"/>
        </w:rPr>
        <w:t>0</w:t>
      </w:r>
    </w:p>
    <w:p w:rsidR="00D47935" w:rsidRPr="00351F8C" w:rsidRDefault="000640D5" w:rsidP="00351F8C">
      <w:pPr>
        <w:pStyle w:val="ListParagraph"/>
        <w:numPr>
          <w:ilvl w:val="2"/>
          <w:numId w:val="27"/>
        </w:numPr>
        <w:rPr>
          <w:rFonts w:ascii="Times New Roman" w:hAnsi="Times New Roman"/>
        </w:rPr>
      </w:pPr>
      <w:r w:rsidRPr="00351F8C">
        <w:rPr>
          <w:rFonts w:ascii="Times New Roman" w:hAnsi="Times New Roman"/>
        </w:rPr>
        <w:t xml:space="preserve">Coach Ejection - </w:t>
      </w:r>
      <w:r w:rsidR="00351F8C" w:rsidRPr="00351F8C">
        <w:rPr>
          <w:rFonts w:ascii="Times New Roman" w:hAnsi="Times New Roman"/>
        </w:rPr>
        <w:t>0</w:t>
      </w:r>
    </w:p>
    <w:p w:rsidR="00C3481B" w:rsidRPr="00351F8C" w:rsidRDefault="000640D5" w:rsidP="00351F8C">
      <w:pPr>
        <w:pStyle w:val="ListParagraph"/>
        <w:numPr>
          <w:ilvl w:val="2"/>
          <w:numId w:val="27"/>
        </w:numPr>
        <w:rPr>
          <w:rFonts w:ascii="Times New Roman" w:hAnsi="Times New Roman"/>
        </w:rPr>
      </w:pPr>
      <w:r w:rsidRPr="00351F8C">
        <w:rPr>
          <w:rFonts w:ascii="Times New Roman" w:hAnsi="Times New Roman"/>
        </w:rPr>
        <w:t xml:space="preserve">Out of Season - </w:t>
      </w:r>
      <w:r w:rsidR="00351F8C" w:rsidRPr="00351F8C">
        <w:rPr>
          <w:rFonts w:ascii="Times New Roman" w:hAnsi="Times New Roman"/>
        </w:rPr>
        <w:t>0</w:t>
      </w:r>
      <w:r w:rsidR="00685FEC" w:rsidRPr="00351F8C">
        <w:rPr>
          <w:rFonts w:ascii="Times New Roman" w:hAnsi="Times New Roman"/>
        </w:rPr>
        <w:br/>
      </w:r>
    </w:p>
    <w:p w:rsidR="00262624" w:rsidRPr="00351F8C" w:rsidRDefault="00262624" w:rsidP="00351F8C">
      <w:pPr>
        <w:pStyle w:val="ListParagraph"/>
        <w:numPr>
          <w:ilvl w:val="0"/>
          <w:numId w:val="27"/>
        </w:numPr>
        <w:rPr>
          <w:rFonts w:ascii="Times New Roman" w:hAnsi="Times New Roman"/>
        </w:rPr>
      </w:pPr>
      <w:r w:rsidRPr="00351F8C">
        <w:rPr>
          <w:rFonts w:ascii="Times New Roman" w:hAnsi="Times New Roman"/>
          <w:b/>
        </w:rPr>
        <w:t>League Reports</w:t>
      </w:r>
      <w:r w:rsidRPr="00351F8C">
        <w:rPr>
          <w:rFonts w:ascii="Times New Roman" w:hAnsi="Times New Roman"/>
        </w:rPr>
        <w:t xml:space="preserve"> </w:t>
      </w:r>
    </w:p>
    <w:p w:rsidR="00F93DAB" w:rsidRPr="00351F8C" w:rsidRDefault="00262624" w:rsidP="00351F8C">
      <w:pPr>
        <w:pStyle w:val="ListParagraph"/>
        <w:numPr>
          <w:ilvl w:val="1"/>
          <w:numId w:val="27"/>
        </w:numPr>
        <w:rPr>
          <w:rFonts w:ascii="Times New Roman" w:hAnsi="Times New Roman"/>
        </w:rPr>
      </w:pPr>
      <w:r w:rsidRPr="00351F8C">
        <w:rPr>
          <w:rFonts w:ascii="Times New Roman" w:hAnsi="Times New Roman"/>
          <w:b/>
        </w:rPr>
        <w:t>Metro</w:t>
      </w:r>
      <w:r w:rsidR="00F93DAB" w:rsidRPr="00351F8C">
        <w:rPr>
          <w:rFonts w:ascii="Times New Roman" w:hAnsi="Times New Roman"/>
        </w:rPr>
        <w:t xml:space="preserve"> –</w:t>
      </w:r>
      <w:r w:rsidR="00153971" w:rsidRPr="00351F8C">
        <w:rPr>
          <w:rFonts w:ascii="Times New Roman" w:hAnsi="Times New Roman"/>
        </w:rPr>
        <w:t xml:space="preserve"> </w:t>
      </w:r>
      <w:r w:rsidR="00A84FF6" w:rsidRPr="00351F8C">
        <w:rPr>
          <w:rFonts w:ascii="Times New Roman" w:hAnsi="Times New Roman"/>
        </w:rPr>
        <w:t>Have not met yet, so no report.</w:t>
      </w:r>
    </w:p>
    <w:p w:rsidR="004B2848" w:rsidRPr="00351F8C" w:rsidRDefault="00262624" w:rsidP="00351F8C">
      <w:pPr>
        <w:pStyle w:val="ListParagraph"/>
        <w:numPr>
          <w:ilvl w:val="1"/>
          <w:numId w:val="27"/>
        </w:numPr>
        <w:rPr>
          <w:rFonts w:ascii="Times New Roman" w:hAnsi="Times New Roman"/>
        </w:rPr>
      </w:pPr>
      <w:r w:rsidRPr="00351F8C">
        <w:rPr>
          <w:rFonts w:ascii="Times New Roman" w:hAnsi="Times New Roman"/>
          <w:b/>
        </w:rPr>
        <w:t>Kingco –</w:t>
      </w:r>
      <w:r w:rsidR="00685FEC" w:rsidRPr="00351F8C">
        <w:rPr>
          <w:rFonts w:ascii="Times New Roman" w:hAnsi="Times New Roman"/>
        </w:rPr>
        <w:t xml:space="preserve"> </w:t>
      </w:r>
      <w:r w:rsidR="00FD4113" w:rsidRPr="00351F8C">
        <w:rPr>
          <w:rFonts w:ascii="Times New Roman" w:hAnsi="Times New Roman"/>
        </w:rPr>
        <w:t>Met Aug. 15.  Woodinville, Skyline, Juanita, LW, and Mt Si all have new athletic directors.</w:t>
      </w:r>
    </w:p>
    <w:p w:rsidR="00B71F20" w:rsidRPr="00351F8C" w:rsidRDefault="00262624" w:rsidP="00351F8C">
      <w:pPr>
        <w:pStyle w:val="ListParagraph"/>
        <w:numPr>
          <w:ilvl w:val="1"/>
          <w:numId w:val="27"/>
        </w:numPr>
        <w:rPr>
          <w:rFonts w:ascii="Times New Roman" w:hAnsi="Times New Roman"/>
        </w:rPr>
      </w:pPr>
      <w:r w:rsidRPr="00351F8C">
        <w:rPr>
          <w:rFonts w:ascii="Times New Roman" w:hAnsi="Times New Roman"/>
          <w:b/>
        </w:rPr>
        <w:t xml:space="preserve">Emerald City </w:t>
      </w:r>
      <w:r w:rsidR="00AB4A38" w:rsidRPr="00351F8C">
        <w:rPr>
          <w:rFonts w:ascii="Times New Roman" w:hAnsi="Times New Roman"/>
          <w:b/>
        </w:rPr>
        <w:t>–</w:t>
      </w:r>
      <w:r w:rsidR="0096362A" w:rsidRPr="00351F8C">
        <w:rPr>
          <w:rFonts w:ascii="Times New Roman" w:hAnsi="Times New Roman"/>
          <w:b/>
        </w:rPr>
        <w:t xml:space="preserve"> </w:t>
      </w:r>
      <w:r w:rsidR="00A84FF6" w:rsidRPr="00351F8C">
        <w:rPr>
          <w:rFonts w:ascii="Times New Roman" w:hAnsi="Times New Roman"/>
        </w:rPr>
        <w:t>Met last week.  No report</w:t>
      </w:r>
    </w:p>
    <w:p w:rsidR="0004613F" w:rsidRPr="00351F8C" w:rsidRDefault="00301AC0" w:rsidP="00351F8C">
      <w:pPr>
        <w:pStyle w:val="ListParagraph"/>
        <w:numPr>
          <w:ilvl w:val="1"/>
          <w:numId w:val="27"/>
        </w:numPr>
        <w:rPr>
          <w:rFonts w:ascii="Times New Roman" w:hAnsi="Times New Roman"/>
        </w:rPr>
      </w:pPr>
      <w:r w:rsidRPr="00351F8C">
        <w:rPr>
          <w:rFonts w:ascii="Times New Roman" w:hAnsi="Times New Roman"/>
          <w:b/>
        </w:rPr>
        <w:t xml:space="preserve">SeaTac 2B/1B </w:t>
      </w:r>
      <w:r w:rsidR="00262624" w:rsidRPr="00351F8C">
        <w:rPr>
          <w:rFonts w:ascii="Times New Roman" w:hAnsi="Times New Roman"/>
          <w:b/>
        </w:rPr>
        <w:t>–</w:t>
      </w:r>
      <w:r w:rsidR="007C7023" w:rsidRPr="00351F8C">
        <w:rPr>
          <w:rFonts w:ascii="Times New Roman" w:hAnsi="Times New Roman"/>
          <w:b/>
        </w:rPr>
        <w:t xml:space="preserve"> </w:t>
      </w:r>
    </w:p>
    <w:p w:rsidR="00494725" w:rsidRPr="00351F8C" w:rsidRDefault="00262624" w:rsidP="00351F8C">
      <w:pPr>
        <w:pStyle w:val="ListParagraph"/>
        <w:numPr>
          <w:ilvl w:val="1"/>
          <w:numId w:val="27"/>
        </w:numPr>
        <w:rPr>
          <w:rFonts w:ascii="Times New Roman" w:hAnsi="Times New Roman"/>
        </w:rPr>
      </w:pPr>
      <w:r w:rsidRPr="00351F8C">
        <w:rPr>
          <w:rFonts w:ascii="Times New Roman" w:hAnsi="Times New Roman"/>
          <w:b/>
        </w:rPr>
        <w:t>Middle School</w:t>
      </w:r>
      <w:r w:rsidR="00301AC0" w:rsidRPr="00351F8C">
        <w:rPr>
          <w:rFonts w:ascii="Times New Roman" w:hAnsi="Times New Roman"/>
        </w:rPr>
        <w:t xml:space="preserve"> –</w:t>
      </w:r>
      <w:r w:rsidR="00030C06" w:rsidRPr="00351F8C">
        <w:rPr>
          <w:rFonts w:ascii="Times New Roman" w:hAnsi="Times New Roman"/>
        </w:rPr>
        <w:t xml:space="preserve"> </w:t>
      </w:r>
      <w:r w:rsidR="0058797B" w:rsidRPr="00351F8C">
        <w:rPr>
          <w:rFonts w:ascii="Times New Roman" w:hAnsi="Times New Roman"/>
        </w:rPr>
        <w:t>No Report</w:t>
      </w:r>
    </w:p>
    <w:p w:rsidR="00262624" w:rsidRPr="00351F8C" w:rsidRDefault="00494725" w:rsidP="00351F8C">
      <w:pPr>
        <w:pStyle w:val="ListParagraph"/>
        <w:numPr>
          <w:ilvl w:val="1"/>
          <w:numId w:val="27"/>
        </w:numPr>
        <w:rPr>
          <w:rFonts w:ascii="Times New Roman" w:hAnsi="Times New Roman"/>
        </w:rPr>
      </w:pPr>
      <w:r w:rsidRPr="00351F8C">
        <w:rPr>
          <w:rFonts w:ascii="Times New Roman" w:hAnsi="Times New Roman"/>
          <w:b/>
        </w:rPr>
        <w:t xml:space="preserve">School Board </w:t>
      </w:r>
      <w:r w:rsidR="009F37FB" w:rsidRPr="00351F8C">
        <w:rPr>
          <w:rFonts w:ascii="Times New Roman" w:hAnsi="Times New Roman"/>
        </w:rPr>
        <w:t>–</w:t>
      </w:r>
      <w:r w:rsidR="00991E23" w:rsidRPr="00351F8C">
        <w:rPr>
          <w:rFonts w:ascii="Times New Roman" w:hAnsi="Times New Roman"/>
        </w:rPr>
        <w:br/>
      </w:r>
    </w:p>
    <w:p w:rsidR="00C255AA" w:rsidRPr="00351F8C" w:rsidRDefault="00262624" w:rsidP="00351F8C">
      <w:pPr>
        <w:pStyle w:val="ListParagraph"/>
        <w:numPr>
          <w:ilvl w:val="0"/>
          <w:numId w:val="27"/>
        </w:numPr>
        <w:rPr>
          <w:rFonts w:ascii="Times New Roman" w:hAnsi="Times New Roman"/>
          <w:b/>
        </w:rPr>
      </w:pPr>
      <w:r w:rsidRPr="00351F8C">
        <w:rPr>
          <w:rFonts w:ascii="Times New Roman" w:hAnsi="Times New Roman"/>
          <w:b/>
        </w:rPr>
        <w:t>Official’s Corner</w:t>
      </w:r>
      <w:r w:rsidR="00650B49" w:rsidRPr="00351F8C">
        <w:rPr>
          <w:rFonts w:ascii="Times New Roman" w:hAnsi="Times New Roman"/>
        </w:rPr>
        <w:t xml:space="preserve">: </w:t>
      </w:r>
      <w:r w:rsidR="004739C5" w:rsidRPr="00351F8C">
        <w:rPr>
          <w:rFonts w:ascii="Times New Roman" w:hAnsi="Times New Roman"/>
          <w:b/>
        </w:rPr>
        <w:t>Joe Thompson</w:t>
      </w:r>
      <w:r w:rsidR="00351F8C">
        <w:rPr>
          <w:rFonts w:ascii="Times New Roman" w:hAnsi="Times New Roman"/>
          <w:b/>
        </w:rPr>
        <w:br/>
      </w:r>
      <w:r w:rsidR="00FD4113" w:rsidRPr="00351F8C">
        <w:rPr>
          <w:rFonts w:ascii="Times New Roman" w:hAnsi="Times New Roman"/>
        </w:rPr>
        <w:t xml:space="preserve">Joe asked the District 2 board to consider a joint venture with soccer, football, baseball, softball, and basketball officials to develop and train student officials.  District 3 had raised the issue about having a sport officiating class in the schools.  The need is to develop students who could service middle school and lower level officials. The startup costs for officials may be too high for students; if we could get the schools to help us recruit, we could then offer a classroom situation for training and education on value of officiating.  The associations would then go to bat to try to find a way to help these young officials with startup costs.  In addition, the </w:t>
      </w:r>
      <w:r w:rsidR="00A13425" w:rsidRPr="00351F8C">
        <w:rPr>
          <w:rFonts w:ascii="Times New Roman" w:hAnsi="Times New Roman"/>
        </w:rPr>
        <w:t xml:space="preserve">officials’ </w:t>
      </w:r>
      <w:r w:rsidR="00FD4113" w:rsidRPr="00351F8C">
        <w:rPr>
          <w:rFonts w:ascii="Times New Roman" w:hAnsi="Times New Roman"/>
        </w:rPr>
        <w:t xml:space="preserve">boards would look at paying these young officials monthly.  </w:t>
      </w:r>
      <w:r w:rsidR="00A13425" w:rsidRPr="00351F8C">
        <w:rPr>
          <w:rFonts w:ascii="Times New Roman" w:hAnsi="Times New Roman"/>
        </w:rPr>
        <w:t>Basically, what would be asked is that each school advertise and push a meeting for students after school and invite Joe to bring in an official to promote officiating.  Board members are asked to go back to our leagues to gauge support for such a program and report back at our next meeting.</w:t>
      </w:r>
      <w:r w:rsidR="004164E7" w:rsidRPr="00351F8C">
        <w:rPr>
          <w:rFonts w:ascii="Times New Roman" w:hAnsi="Times New Roman"/>
        </w:rPr>
        <w:t xml:space="preserve">  Joe will provide some written documentation to support the idea.</w:t>
      </w:r>
      <w:r w:rsidR="00FD4113" w:rsidRPr="00351F8C">
        <w:rPr>
          <w:rFonts w:ascii="Times New Roman" w:hAnsi="Times New Roman"/>
          <w:b/>
        </w:rPr>
        <w:br/>
      </w:r>
    </w:p>
    <w:p w:rsidR="00C255AA" w:rsidRPr="00351F8C" w:rsidRDefault="00C255AA" w:rsidP="00351F8C">
      <w:pPr>
        <w:pStyle w:val="ListParagraph"/>
        <w:numPr>
          <w:ilvl w:val="0"/>
          <w:numId w:val="27"/>
        </w:numPr>
        <w:rPr>
          <w:rFonts w:ascii="Times New Roman" w:hAnsi="Times New Roman"/>
          <w:szCs w:val="24"/>
        </w:rPr>
      </w:pPr>
      <w:r w:rsidRPr="00351F8C">
        <w:rPr>
          <w:rFonts w:ascii="Times New Roman" w:hAnsi="Times New Roman"/>
          <w:b/>
        </w:rPr>
        <w:t>Violation Sanctions Updates –</w:t>
      </w:r>
      <w:r w:rsidR="004164E7" w:rsidRPr="00351F8C">
        <w:rPr>
          <w:rFonts w:ascii="Times New Roman" w:hAnsi="Times New Roman"/>
          <w:b/>
        </w:rPr>
        <w:t xml:space="preserve"> </w:t>
      </w:r>
      <w:r w:rsidR="004164E7" w:rsidRPr="00351F8C">
        <w:rPr>
          <w:rFonts w:ascii="Times New Roman" w:hAnsi="Times New Roman"/>
        </w:rPr>
        <w:t>The board reviewed the Aaron Maul and the Bellevue High School Violations, appeals, and results.</w:t>
      </w:r>
      <w:r w:rsidR="004164E7" w:rsidRPr="00351F8C">
        <w:rPr>
          <w:rFonts w:ascii="Times New Roman" w:hAnsi="Times New Roman"/>
          <w:b/>
        </w:rPr>
        <w:t xml:space="preserve">  </w:t>
      </w:r>
      <w:r w:rsidR="004164E7" w:rsidRPr="00351F8C">
        <w:rPr>
          <w:rFonts w:ascii="Times New Roman" w:hAnsi="Times New Roman"/>
          <w:b/>
        </w:rPr>
        <w:br/>
      </w:r>
    </w:p>
    <w:p w:rsidR="00C255AA" w:rsidRPr="00351F8C" w:rsidRDefault="00C255AA" w:rsidP="00351F8C">
      <w:pPr>
        <w:pStyle w:val="ListParagraph"/>
        <w:numPr>
          <w:ilvl w:val="0"/>
          <w:numId w:val="27"/>
        </w:numPr>
        <w:rPr>
          <w:rFonts w:ascii="Times New Roman" w:hAnsi="Times New Roman"/>
          <w:szCs w:val="24"/>
        </w:rPr>
      </w:pPr>
      <w:r w:rsidRPr="00351F8C">
        <w:rPr>
          <w:rFonts w:ascii="Times New Roman" w:hAnsi="Times New Roman"/>
          <w:b/>
        </w:rPr>
        <w:t>T-Shirt Provider Contract –</w:t>
      </w:r>
      <w:r w:rsidR="004164E7" w:rsidRPr="00351F8C">
        <w:rPr>
          <w:rFonts w:ascii="Times New Roman" w:hAnsi="Times New Roman"/>
        </w:rPr>
        <w:t xml:space="preserve">Tom reviewed the proposals from Fine Designs and Northwest Designs.  Fine Designs provided T-shirt sales for all of our sports last year.  </w:t>
      </w:r>
      <w:r w:rsidR="004164E7" w:rsidRPr="00351F8C">
        <w:rPr>
          <w:rFonts w:ascii="Times New Roman" w:hAnsi="Times New Roman"/>
        </w:rPr>
        <w:lastRenderedPageBreak/>
        <w:t xml:space="preserve">They decided they </w:t>
      </w:r>
      <w:r w:rsidR="00351F8C" w:rsidRPr="00351F8C">
        <w:rPr>
          <w:rFonts w:ascii="Times New Roman" w:hAnsi="Times New Roman"/>
        </w:rPr>
        <w:t>cannot</w:t>
      </w:r>
      <w:r w:rsidR="004164E7" w:rsidRPr="00351F8C">
        <w:rPr>
          <w:rFonts w:ascii="Times New Roman" w:hAnsi="Times New Roman"/>
        </w:rPr>
        <w:t xml:space="preserve"> provided that coverage this year and would give us a sliding sc</w:t>
      </w:r>
      <w:r w:rsidR="00351F8C" w:rsidRPr="00351F8C">
        <w:rPr>
          <w:rFonts w:ascii="Times New Roman" w:hAnsi="Times New Roman"/>
        </w:rPr>
        <w:t xml:space="preserve">ale of commissions starting at </w:t>
      </w:r>
      <w:r w:rsidR="00351F8C">
        <w:rPr>
          <w:rFonts w:ascii="Times New Roman" w:hAnsi="Times New Roman"/>
        </w:rPr>
        <w:t>1</w:t>
      </w:r>
      <w:r w:rsidR="004164E7" w:rsidRPr="00351F8C">
        <w:rPr>
          <w:rFonts w:ascii="Times New Roman" w:hAnsi="Times New Roman"/>
        </w:rPr>
        <w:t xml:space="preserve">5% and going up depending on sales. </w:t>
      </w:r>
      <w:r w:rsidR="004164E7" w:rsidRPr="00351F8C">
        <w:rPr>
          <w:rFonts w:ascii="Times New Roman" w:hAnsi="Times New Roman"/>
          <w:b/>
        </w:rPr>
        <w:t xml:space="preserve"> </w:t>
      </w:r>
      <w:r w:rsidR="004164E7" w:rsidRPr="00351F8C">
        <w:rPr>
          <w:rFonts w:ascii="Times New Roman" w:hAnsi="Times New Roman"/>
        </w:rPr>
        <w:t xml:space="preserve">Northwest Designs has offered us 27%, but will only cover the larger events.  The board M/S/P to select </w:t>
      </w:r>
      <w:r w:rsidR="00351F8C" w:rsidRPr="00351F8C">
        <w:rPr>
          <w:rFonts w:ascii="Times New Roman" w:hAnsi="Times New Roman"/>
        </w:rPr>
        <w:t>Northwest Designs to provide District 2 T-Shirts.</w:t>
      </w:r>
      <w:r w:rsidR="004164E7" w:rsidRPr="00351F8C">
        <w:rPr>
          <w:rFonts w:ascii="Times New Roman" w:hAnsi="Times New Roman"/>
          <w:b/>
        </w:rPr>
        <w:br/>
      </w:r>
    </w:p>
    <w:p w:rsidR="00C255AA" w:rsidRPr="00351F8C" w:rsidRDefault="00351F8C" w:rsidP="00351F8C">
      <w:pPr>
        <w:pStyle w:val="ListParagraph"/>
        <w:numPr>
          <w:ilvl w:val="0"/>
          <w:numId w:val="27"/>
        </w:numPr>
        <w:rPr>
          <w:rFonts w:ascii="Times New Roman" w:hAnsi="Times New Roman"/>
          <w:szCs w:val="24"/>
        </w:rPr>
      </w:pPr>
      <w:r w:rsidRPr="00351F8C">
        <w:rPr>
          <w:rFonts w:ascii="Times New Roman" w:hAnsi="Times New Roman"/>
          <w:b/>
        </w:rPr>
        <w:t>Dele</w:t>
      </w:r>
      <w:r w:rsidR="00C255AA" w:rsidRPr="00351F8C">
        <w:rPr>
          <w:rFonts w:ascii="Times New Roman" w:hAnsi="Times New Roman"/>
          <w:b/>
        </w:rPr>
        <w:t xml:space="preserve">gates to </w:t>
      </w:r>
      <w:r w:rsidRPr="00351F8C">
        <w:rPr>
          <w:rFonts w:ascii="Times New Roman" w:hAnsi="Times New Roman"/>
          <w:b/>
        </w:rPr>
        <w:t xml:space="preserve">the </w:t>
      </w:r>
      <w:r w:rsidR="00C255AA" w:rsidRPr="00351F8C">
        <w:rPr>
          <w:rFonts w:ascii="Times New Roman" w:hAnsi="Times New Roman"/>
          <w:b/>
        </w:rPr>
        <w:t>HS Rep Assembly</w:t>
      </w:r>
      <w:r w:rsidRPr="00351F8C">
        <w:rPr>
          <w:rFonts w:ascii="Times New Roman" w:hAnsi="Times New Roman"/>
          <w:b/>
        </w:rPr>
        <w:t xml:space="preserve">.  </w:t>
      </w:r>
      <w:r w:rsidRPr="00351F8C">
        <w:rPr>
          <w:rFonts w:ascii="Times New Roman" w:hAnsi="Times New Roman"/>
        </w:rPr>
        <w:t xml:space="preserve">Jaime, Lacey, Britt and </w:t>
      </w:r>
      <w:r w:rsidR="00F85E38" w:rsidRPr="00351F8C">
        <w:rPr>
          <w:rFonts w:ascii="Times New Roman" w:hAnsi="Times New Roman"/>
        </w:rPr>
        <w:t xml:space="preserve">Loren.  Derek and Mickey are our MS reps. </w:t>
      </w:r>
      <w:r w:rsidRPr="00351F8C">
        <w:rPr>
          <w:rFonts w:ascii="Times New Roman" w:hAnsi="Times New Roman"/>
        </w:rPr>
        <w:t xml:space="preserve"> </w:t>
      </w:r>
      <w:r w:rsidR="00F85E38" w:rsidRPr="00351F8C">
        <w:rPr>
          <w:rFonts w:ascii="Times New Roman" w:hAnsi="Times New Roman"/>
        </w:rPr>
        <w:t>We are waiting for determination whether we have 5 reps or not.  If our district has 5 reps, Pat B will take that position.  If we get it in year 2, it will rotate to the Metro League.</w:t>
      </w:r>
      <w:r w:rsidR="00F85E38" w:rsidRPr="00351F8C">
        <w:rPr>
          <w:rFonts w:ascii="Times New Roman" w:hAnsi="Times New Roman"/>
          <w:b/>
        </w:rPr>
        <w:br/>
      </w:r>
    </w:p>
    <w:p w:rsidR="00C255AA"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Proposed Executive Board Calendar -</w:t>
      </w:r>
      <w:r w:rsidR="00351F8C" w:rsidRPr="00351F8C">
        <w:rPr>
          <w:rFonts w:ascii="Times New Roman" w:hAnsi="Times New Roman"/>
          <w:b/>
        </w:rPr>
        <w:t xml:space="preserve"> </w:t>
      </w:r>
      <w:r w:rsidR="00F85E38" w:rsidRPr="00351F8C">
        <w:rPr>
          <w:rFonts w:ascii="Times New Roman" w:hAnsi="Times New Roman"/>
        </w:rPr>
        <w:t>Marilyn provided the proposed calendar and the board decided to move the April meeting to Apr 17.  We need to look at the June 5 date to make sure it fits with Kingco/Metro retreats.  Marilyn will need to change our dinner/room schedule for the April Meeting.</w:t>
      </w:r>
      <w:r w:rsidR="00351F8C">
        <w:rPr>
          <w:rFonts w:ascii="Times New Roman" w:hAnsi="Times New Roman"/>
        </w:rPr>
        <w:br/>
      </w:r>
    </w:p>
    <w:p w:rsidR="00C255AA"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 xml:space="preserve">Service Fees </w:t>
      </w:r>
      <w:r w:rsidR="00F85E38" w:rsidRPr="00351F8C">
        <w:rPr>
          <w:rFonts w:ascii="Times New Roman" w:hAnsi="Times New Roman"/>
          <w:b/>
        </w:rPr>
        <w:t xml:space="preserve">– </w:t>
      </w:r>
      <w:r w:rsidR="00F85E38" w:rsidRPr="00351F8C">
        <w:rPr>
          <w:rFonts w:ascii="Times New Roman" w:hAnsi="Times New Roman"/>
        </w:rPr>
        <w:t>Marilyn reviewed the Service Fee chart with the board.</w:t>
      </w:r>
      <w:r w:rsidR="00351F8C">
        <w:rPr>
          <w:rFonts w:ascii="Times New Roman" w:hAnsi="Times New Roman"/>
        </w:rPr>
        <w:br/>
      </w:r>
    </w:p>
    <w:p w:rsidR="00C255AA"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 xml:space="preserve">Distribution of 2015-2016 Excess Fees </w:t>
      </w:r>
      <w:r w:rsidR="00F85E38" w:rsidRPr="00351F8C">
        <w:rPr>
          <w:rFonts w:ascii="Times New Roman" w:hAnsi="Times New Roman"/>
          <w:b/>
        </w:rPr>
        <w:t xml:space="preserve">– </w:t>
      </w:r>
      <w:r w:rsidR="00F85E38" w:rsidRPr="00351F8C">
        <w:rPr>
          <w:rFonts w:ascii="Times New Roman" w:hAnsi="Times New Roman"/>
        </w:rPr>
        <w:t>Marilyn reviewed the net worth at the end of the fiscal year</w:t>
      </w:r>
      <w:r w:rsidR="00C55B8C" w:rsidRPr="00351F8C">
        <w:rPr>
          <w:rFonts w:ascii="Times New Roman" w:hAnsi="Times New Roman"/>
        </w:rPr>
        <w:t xml:space="preserve"> and a couple of deposits that came in after the end of the fiscal year that should have been credited to last year.  She recommends that funds from that should be distributed with the excess funds from the end of the fiscal year.  She recommends distributing $11K to schools based on student numbers.  M/S/P</w:t>
      </w:r>
      <w:r w:rsidR="00C55B8C" w:rsidRPr="00351F8C">
        <w:rPr>
          <w:rFonts w:ascii="Times New Roman" w:hAnsi="Times New Roman"/>
          <w:b/>
        </w:rPr>
        <w:br/>
      </w:r>
    </w:p>
    <w:p w:rsidR="00C55B8C"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 xml:space="preserve">District Tournament Combinations </w:t>
      </w:r>
      <w:r w:rsidR="00C55B8C" w:rsidRPr="00351F8C">
        <w:rPr>
          <w:rFonts w:ascii="Times New Roman" w:hAnsi="Times New Roman"/>
          <w:b/>
        </w:rPr>
        <w:t>–</w:t>
      </w:r>
    </w:p>
    <w:p w:rsidR="00C55B8C" w:rsidRPr="00351F8C" w:rsidRDefault="00C55B8C" w:rsidP="00351F8C">
      <w:pPr>
        <w:pStyle w:val="ListParagraph"/>
        <w:numPr>
          <w:ilvl w:val="1"/>
          <w:numId w:val="27"/>
        </w:numPr>
        <w:rPr>
          <w:rFonts w:ascii="Times New Roman" w:hAnsi="Times New Roman"/>
        </w:rPr>
      </w:pPr>
      <w:r w:rsidRPr="00351F8C">
        <w:rPr>
          <w:rFonts w:ascii="Times New Roman" w:hAnsi="Times New Roman"/>
        </w:rPr>
        <w:t>1B – Tri District</w:t>
      </w:r>
    </w:p>
    <w:p w:rsidR="00C55B8C" w:rsidRPr="00351F8C" w:rsidRDefault="00C55B8C" w:rsidP="00351F8C">
      <w:pPr>
        <w:pStyle w:val="ListParagraph"/>
        <w:numPr>
          <w:ilvl w:val="1"/>
          <w:numId w:val="27"/>
        </w:numPr>
        <w:rPr>
          <w:rFonts w:ascii="Times New Roman" w:hAnsi="Times New Roman"/>
        </w:rPr>
      </w:pPr>
      <w:r w:rsidRPr="00351F8C">
        <w:rPr>
          <w:rFonts w:ascii="Times New Roman" w:hAnsi="Times New Roman"/>
        </w:rPr>
        <w:t>2B – Bi District</w:t>
      </w:r>
    </w:p>
    <w:p w:rsidR="00C55B8C" w:rsidRPr="00351F8C" w:rsidRDefault="00C55B8C" w:rsidP="00351F8C">
      <w:pPr>
        <w:pStyle w:val="ListParagraph"/>
        <w:numPr>
          <w:ilvl w:val="1"/>
          <w:numId w:val="27"/>
        </w:numPr>
        <w:rPr>
          <w:rFonts w:ascii="Times New Roman" w:hAnsi="Times New Roman"/>
        </w:rPr>
      </w:pPr>
      <w:r w:rsidRPr="00351F8C">
        <w:rPr>
          <w:rFonts w:ascii="Times New Roman" w:hAnsi="Times New Roman"/>
        </w:rPr>
        <w:t>1A – Bi District</w:t>
      </w:r>
    </w:p>
    <w:p w:rsidR="00C55B8C" w:rsidRPr="00351F8C" w:rsidRDefault="00C55B8C" w:rsidP="00351F8C">
      <w:pPr>
        <w:pStyle w:val="ListParagraph"/>
        <w:numPr>
          <w:ilvl w:val="1"/>
          <w:numId w:val="27"/>
        </w:numPr>
        <w:rPr>
          <w:rFonts w:ascii="Times New Roman" w:hAnsi="Times New Roman"/>
        </w:rPr>
      </w:pPr>
      <w:r w:rsidRPr="00351F8C">
        <w:rPr>
          <w:rFonts w:ascii="Times New Roman" w:hAnsi="Times New Roman"/>
        </w:rPr>
        <w:t>2A – Bi District</w:t>
      </w:r>
    </w:p>
    <w:p w:rsidR="00FA2A54" w:rsidRPr="00351F8C" w:rsidRDefault="00FA2A54" w:rsidP="00351F8C">
      <w:pPr>
        <w:pStyle w:val="ListParagraph"/>
        <w:numPr>
          <w:ilvl w:val="1"/>
          <w:numId w:val="27"/>
        </w:numPr>
        <w:rPr>
          <w:rFonts w:ascii="Times New Roman" w:hAnsi="Times New Roman"/>
        </w:rPr>
      </w:pPr>
      <w:r w:rsidRPr="00351F8C">
        <w:rPr>
          <w:rFonts w:ascii="Times New Roman" w:hAnsi="Times New Roman"/>
        </w:rPr>
        <w:t>3A – Kingco v Metro.  Tom will provide the brackets and the “numbers” relating to playoff format.</w:t>
      </w:r>
    </w:p>
    <w:p w:rsidR="00C255AA" w:rsidRPr="00351F8C" w:rsidRDefault="00FA2A54" w:rsidP="00351F8C">
      <w:pPr>
        <w:pStyle w:val="ListParagraph"/>
        <w:numPr>
          <w:ilvl w:val="1"/>
          <w:numId w:val="27"/>
        </w:numPr>
        <w:rPr>
          <w:rFonts w:ascii="Times New Roman" w:hAnsi="Times New Roman"/>
          <w:b/>
        </w:rPr>
      </w:pPr>
      <w:r w:rsidRPr="00351F8C">
        <w:rPr>
          <w:rFonts w:ascii="Times New Roman" w:hAnsi="Times New Roman"/>
        </w:rPr>
        <w:t>4A – will not be combining with any other district this year.</w:t>
      </w:r>
      <w:r w:rsidR="00C55B8C" w:rsidRPr="00351F8C">
        <w:rPr>
          <w:rFonts w:ascii="Times New Roman" w:hAnsi="Times New Roman"/>
          <w:b/>
        </w:rPr>
        <w:br/>
      </w:r>
    </w:p>
    <w:p w:rsidR="00C255AA"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 xml:space="preserve">Fall District Tournament Dates, Sites &amp; Managers </w:t>
      </w:r>
      <w:r w:rsidR="00656963" w:rsidRPr="00351F8C">
        <w:rPr>
          <w:rFonts w:ascii="Times New Roman" w:hAnsi="Times New Roman"/>
          <w:b/>
        </w:rPr>
        <w:t>–</w:t>
      </w:r>
    </w:p>
    <w:p w:rsidR="00656963" w:rsidRPr="00351F8C" w:rsidRDefault="00351F8C" w:rsidP="00351F8C">
      <w:pPr>
        <w:pStyle w:val="ListParagraph"/>
        <w:numPr>
          <w:ilvl w:val="1"/>
          <w:numId w:val="27"/>
        </w:numPr>
        <w:rPr>
          <w:rFonts w:ascii="Times New Roman" w:hAnsi="Times New Roman"/>
        </w:rPr>
      </w:pPr>
      <w:r>
        <w:rPr>
          <w:rFonts w:ascii="Times New Roman" w:hAnsi="Times New Roman"/>
        </w:rPr>
        <w:t xml:space="preserve">3A </w:t>
      </w:r>
      <w:r w:rsidR="00656963" w:rsidRPr="00351F8C">
        <w:rPr>
          <w:rFonts w:ascii="Times New Roman" w:hAnsi="Times New Roman"/>
        </w:rPr>
        <w:t>Boys Golf  Oct 25 at Riverbend</w:t>
      </w:r>
      <w:r w:rsidR="00656963" w:rsidRPr="00351F8C">
        <w:rPr>
          <w:rFonts w:ascii="Times New Roman" w:hAnsi="Times New Roman"/>
        </w:rPr>
        <w:br/>
      </w:r>
    </w:p>
    <w:p w:rsidR="00C255AA" w:rsidRPr="00351F8C" w:rsidRDefault="00C255AA" w:rsidP="00351F8C">
      <w:pPr>
        <w:pStyle w:val="ListParagraph"/>
        <w:numPr>
          <w:ilvl w:val="0"/>
          <w:numId w:val="27"/>
        </w:numPr>
        <w:rPr>
          <w:rFonts w:ascii="Times New Roman" w:hAnsi="Times New Roman"/>
          <w:b/>
        </w:rPr>
      </w:pPr>
      <w:r w:rsidRPr="00351F8C">
        <w:rPr>
          <w:rFonts w:ascii="Times New Roman" w:hAnsi="Times New Roman"/>
          <w:b/>
        </w:rPr>
        <w:t xml:space="preserve">2016-2017 Sea-King Dist. 2 Committees </w:t>
      </w:r>
      <w:r w:rsidR="00656963" w:rsidRPr="00351F8C">
        <w:rPr>
          <w:rFonts w:ascii="Times New Roman" w:hAnsi="Times New Roman"/>
          <w:b/>
        </w:rPr>
        <w:t>–</w:t>
      </w:r>
    </w:p>
    <w:p w:rsidR="00656963" w:rsidRPr="00351F8C" w:rsidRDefault="00656963" w:rsidP="00351F8C">
      <w:pPr>
        <w:pStyle w:val="ListParagraph"/>
        <w:numPr>
          <w:ilvl w:val="1"/>
          <w:numId w:val="27"/>
        </w:numPr>
        <w:rPr>
          <w:rFonts w:ascii="Times New Roman" w:hAnsi="Times New Roman"/>
        </w:rPr>
      </w:pPr>
      <w:r w:rsidRPr="00351F8C">
        <w:rPr>
          <w:rFonts w:ascii="Times New Roman" w:hAnsi="Times New Roman"/>
        </w:rPr>
        <w:t>Tom suggested that we provide a District wide AD meeting once or twice a year to cover critical topics that come up in our district because we have probably the most diverse district, the most private schools, and the most press coverage.  How do we talk to each other, challenge each other, educate, and protect each other within our district?  How do we address these issues and support each other?</w:t>
      </w:r>
      <w:r w:rsidR="004F06AA" w:rsidRPr="00351F8C">
        <w:rPr>
          <w:rFonts w:ascii="Times New Roman" w:hAnsi="Times New Roman"/>
        </w:rPr>
        <w:t xml:space="preserve">  Committee to develop agenda:  </w:t>
      </w:r>
      <w:r w:rsidR="004F06AA" w:rsidRPr="00351F8C">
        <w:rPr>
          <w:rFonts w:ascii="Times New Roman" w:hAnsi="Times New Roman"/>
          <w:b/>
        </w:rPr>
        <w:t xml:space="preserve">Tim, </w:t>
      </w:r>
      <w:r w:rsidR="00F1088A" w:rsidRPr="00351F8C">
        <w:rPr>
          <w:rFonts w:ascii="Times New Roman" w:hAnsi="Times New Roman"/>
          <w:b/>
        </w:rPr>
        <w:t>Loren, Cathy, Tom</w:t>
      </w:r>
      <w:r w:rsidR="00F1088A" w:rsidRPr="00351F8C">
        <w:rPr>
          <w:rFonts w:ascii="Times New Roman" w:hAnsi="Times New Roman"/>
        </w:rPr>
        <w:t xml:space="preserve"> </w:t>
      </w:r>
    </w:p>
    <w:p w:rsidR="001605B7" w:rsidRPr="00351F8C" w:rsidRDefault="001605B7" w:rsidP="00351F8C">
      <w:pPr>
        <w:pStyle w:val="ListParagraph"/>
        <w:numPr>
          <w:ilvl w:val="1"/>
          <w:numId w:val="27"/>
        </w:numPr>
        <w:rPr>
          <w:rFonts w:ascii="Times New Roman" w:hAnsi="Times New Roman"/>
          <w:b/>
        </w:rPr>
      </w:pPr>
      <w:r w:rsidRPr="00351F8C">
        <w:rPr>
          <w:rFonts w:ascii="Times New Roman" w:hAnsi="Times New Roman"/>
        </w:rPr>
        <w:t>Marilyn asked about a committee to continue to review the tournament stipends.  We still need to make a decisi</w:t>
      </w:r>
      <w:r w:rsidR="00351F8C">
        <w:rPr>
          <w:rFonts w:ascii="Times New Roman" w:hAnsi="Times New Roman"/>
        </w:rPr>
        <w:t xml:space="preserve">on about the softball tourney. </w:t>
      </w:r>
      <w:r w:rsidRPr="00351F8C">
        <w:rPr>
          <w:rFonts w:ascii="Times New Roman" w:hAnsi="Times New Roman"/>
          <w:b/>
        </w:rPr>
        <w:t xml:space="preserve">Doug, Marilyn, </w:t>
      </w:r>
      <w:r w:rsidR="00351F8C">
        <w:rPr>
          <w:rFonts w:ascii="Times New Roman" w:hAnsi="Times New Roman"/>
          <w:b/>
        </w:rPr>
        <w:br/>
      </w:r>
      <w:r w:rsidRPr="00351F8C">
        <w:rPr>
          <w:rFonts w:ascii="Times New Roman" w:hAnsi="Times New Roman"/>
          <w:b/>
        </w:rPr>
        <w:t>Pat B</w:t>
      </w:r>
      <w:r w:rsidRPr="00351F8C">
        <w:rPr>
          <w:rFonts w:ascii="Times New Roman" w:hAnsi="Times New Roman"/>
        </w:rPr>
        <w:t>.</w:t>
      </w:r>
    </w:p>
    <w:p w:rsidR="00B45959" w:rsidRPr="00351F8C" w:rsidRDefault="00351F8C" w:rsidP="002F0C7D">
      <w:pPr>
        <w:ind w:left="360"/>
        <w:rPr>
          <w:b/>
          <w:sz w:val="22"/>
        </w:rPr>
      </w:pPr>
      <w:r w:rsidRPr="00351F8C">
        <w:rPr>
          <w:b/>
          <w:sz w:val="22"/>
        </w:rPr>
        <w:lastRenderedPageBreak/>
        <w:br/>
      </w:r>
    </w:p>
    <w:p w:rsidR="00262624" w:rsidRPr="00351F8C" w:rsidRDefault="00404B45" w:rsidP="00351F8C">
      <w:pPr>
        <w:numPr>
          <w:ilvl w:val="0"/>
          <w:numId w:val="27"/>
        </w:numPr>
        <w:rPr>
          <w:sz w:val="22"/>
          <w:szCs w:val="22"/>
        </w:rPr>
      </w:pPr>
      <w:r w:rsidRPr="00351F8C">
        <w:rPr>
          <w:b/>
          <w:bCs/>
          <w:sz w:val="22"/>
          <w:szCs w:val="22"/>
        </w:rPr>
        <w:t>D</w:t>
      </w:r>
      <w:r w:rsidR="00262624" w:rsidRPr="00351F8C">
        <w:rPr>
          <w:b/>
          <w:bCs/>
          <w:sz w:val="22"/>
          <w:szCs w:val="22"/>
        </w:rPr>
        <w:t>istrict 2 Executive Director Report:</w:t>
      </w:r>
      <w:r w:rsidR="00262624" w:rsidRPr="00351F8C">
        <w:rPr>
          <w:sz w:val="22"/>
          <w:szCs w:val="22"/>
        </w:rPr>
        <w:t xml:space="preserve"> </w:t>
      </w:r>
      <w:r w:rsidR="00262624" w:rsidRPr="00351F8C">
        <w:rPr>
          <w:b/>
          <w:bCs/>
          <w:sz w:val="22"/>
          <w:szCs w:val="22"/>
        </w:rPr>
        <w:t>Tom &amp; Marilyn Doyle</w:t>
      </w:r>
    </w:p>
    <w:p w:rsidR="00B91603" w:rsidRPr="00351F8C" w:rsidRDefault="00262624" w:rsidP="00351F8C">
      <w:pPr>
        <w:numPr>
          <w:ilvl w:val="0"/>
          <w:numId w:val="29"/>
        </w:numPr>
        <w:rPr>
          <w:sz w:val="22"/>
          <w:szCs w:val="22"/>
        </w:rPr>
      </w:pPr>
      <w:r w:rsidRPr="00351F8C">
        <w:rPr>
          <w:bCs/>
          <w:sz w:val="22"/>
          <w:szCs w:val="22"/>
        </w:rPr>
        <w:t>Correspondence</w:t>
      </w:r>
      <w:r w:rsidR="00305058" w:rsidRPr="00351F8C">
        <w:rPr>
          <w:bCs/>
          <w:sz w:val="22"/>
          <w:szCs w:val="22"/>
        </w:rPr>
        <w:t xml:space="preserve"> - None</w:t>
      </w:r>
    </w:p>
    <w:p w:rsidR="00262624" w:rsidRPr="00351F8C" w:rsidRDefault="00262624" w:rsidP="00351F8C">
      <w:pPr>
        <w:numPr>
          <w:ilvl w:val="0"/>
          <w:numId w:val="29"/>
        </w:numPr>
        <w:rPr>
          <w:b/>
          <w:sz w:val="22"/>
          <w:szCs w:val="22"/>
        </w:rPr>
      </w:pPr>
      <w:r w:rsidRPr="00351F8C">
        <w:rPr>
          <w:sz w:val="22"/>
        </w:rPr>
        <w:t xml:space="preserve">Sea-King Website – </w:t>
      </w:r>
      <w:r w:rsidRPr="00351F8C">
        <w:rPr>
          <w:sz w:val="22"/>
          <w:u w:val="single"/>
        </w:rPr>
        <w:t>www.wiaadistrict2.com</w:t>
      </w:r>
      <w:r w:rsidRPr="00351F8C">
        <w:rPr>
          <w:b/>
          <w:sz w:val="22"/>
        </w:rPr>
        <w:br/>
      </w:r>
    </w:p>
    <w:p w:rsidR="00573B7D" w:rsidRPr="00351F8C" w:rsidRDefault="00262624" w:rsidP="00351F8C">
      <w:pPr>
        <w:numPr>
          <w:ilvl w:val="0"/>
          <w:numId w:val="27"/>
        </w:numPr>
        <w:rPr>
          <w:b/>
          <w:bCs/>
          <w:szCs w:val="22"/>
        </w:rPr>
      </w:pPr>
      <w:r w:rsidRPr="00351F8C">
        <w:rPr>
          <w:b/>
          <w:bCs/>
          <w:szCs w:val="22"/>
        </w:rPr>
        <w:t>The Executive Boa</w:t>
      </w:r>
      <w:r w:rsidR="00BE744C" w:rsidRPr="00351F8C">
        <w:rPr>
          <w:b/>
          <w:bCs/>
          <w:szCs w:val="22"/>
        </w:rPr>
        <w:t xml:space="preserve">rd meeting was adjourned at </w:t>
      </w:r>
      <w:r w:rsidR="00F1088A" w:rsidRPr="00351F8C">
        <w:rPr>
          <w:b/>
          <w:bCs/>
          <w:szCs w:val="22"/>
        </w:rPr>
        <w:t>5:4</w:t>
      </w:r>
      <w:r w:rsidR="001605B7" w:rsidRPr="00351F8C">
        <w:rPr>
          <w:b/>
          <w:bCs/>
          <w:szCs w:val="22"/>
        </w:rPr>
        <w:t>5</w:t>
      </w:r>
      <w:r w:rsidR="003F2A12" w:rsidRPr="00351F8C">
        <w:rPr>
          <w:b/>
          <w:bCs/>
          <w:szCs w:val="22"/>
        </w:rPr>
        <w:t xml:space="preserve"> </w:t>
      </w:r>
      <w:r w:rsidR="007F47E0" w:rsidRPr="00351F8C">
        <w:rPr>
          <w:b/>
          <w:bCs/>
          <w:szCs w:val="22"/>
        </w:rPr>
        <w:t xml:space="preserve"> </w:t>
      </w:r>
      <w:r w:rsidRPr="00351F8C">
        <w:rPr>
          <w:b/>
          <w:bCs/>
          <w:szCs w:val="22"/>
        </w:rPr>
        <w:t>PM.</w:t>
      </w:r>
      <w:r w:rsidR="00573B7D" w:rsidRPr="00351F8C">
        <w:rPr>
          <w:b/>
          <w:bCs/>
          <w:szCs w:val="22"/>
        </w:rPr>
        <w:br/>
      </w:r>
    </w:p>
    <w:p w:rsidR="00AF3345" w:rsidRPr="00351F8C" w:rsidRDefault="00573B7D" w:rsidP="00351F8C">
      <w:pPr>
        <w:numPr>
          <w:ilvl w:val="0"/>
          <w:numId w:val="27"/>
        </w:numPr>
        <w:rPr>
          <w:b/>
          <w:sz w:val="22"/>
        </w:rPr>
      </w:pPr>
      <w:r w:rsidRPr="00351F8C">
        <w:rPr>
          <w:b/>
          <w:bCs/>
          <w:szCs w:val="22"/>
        </w:rPr>
        <w:t xml:space="preserve">Next meeting on </w:t>
      </w:r>
      <w:r w:rsidR="00B41647" w:rsidRPr="00351F8C">
        <w:rPr>
          <w:b/>
          <w:bCs/>
          <w:szCs w:val="22"/>
        </w:rPr>
        <w:t>Monday</w:t>
      </w:r>
      <w:r w:rsidRPr="00351F8C">
        <w:rPr>
          <w:b/>
          <w:bCs/>
          <w:szCs w:val="22"/>
        </w:rPr>
        <w:t xml:space="preserve">, </w:t>
      </w:r>
      <w:r w:rsidR="00B41647" w:rsidRPr="00351F8C">
        <w:rPr>
          <w:b/>
          <w:bCs/>
          <w:szCs w:val="22"/>
        </w:rPr>
        <w:t>October 3</w:t>
      </w:r>
      <w:r w:rsidR="00030C06" w:rsidRPr="00351F8C">
        <w:rPr>
          <w:b/>
          <w:bCs/>
          <w:szCs w:val="22"/>
        </w:rPr>
        <w:t xml:space="preserve">, </w:t>
      </w:r>
      <w:r w:rsidR="004739C5" w:rsidRPr="00351F8C">
        <w:rPr>
          <w:b/>
          <w:bCs/>
          <w:szCs w:val="22"/>
        </w:rPr>
        <w:t>2016</w:t>
      </w:r>
      <w:r w:rsidR="00B01CF9" w:rsidRPr="00351F8C">
        <w:rPr>
          <w:b/>
          <w:bCs/>
          <w:szCs w:val="22"/>
        </w:rPr>
        <w:t xml:space="preserve"> at 3:30 P</w:t>
      </w:r>
      <w:r w:rsidR="00B01CF9" w:rsidRPr="00351F8C">
        <w:rPr>
          <w:bCs/>
          <w:szCs w:val="22"/>
        </w:rPr>
        <w:t>M</w:t>
      </w:r>
    </w:p>
    <w:p w:rsidR="00B41647" w:rsidRPr="00351F8C" w:rsidRDefault="00B41647" w:rsidP="00351F8C">
      <w:pPr>
        <w:pStyle w:val="ListParagraph"/>
        <w:numPr>
          <w:ilvl w:val="0"/>
          <w:numId w:val="30"/>
        </w:numPr>
        <w:rPr>
          <w:rFonts w:ascii="Times New Roman" w:hAnsi="Times New Roman"/>
        </w:rPr>
      </w:pPr>
      <w:r w:rsidRPr="00351F8C">
        <w:rPr>
          <w:rFonts w:ascii="Times New Roman" w:hAnsi="Times New Roman"/>
        </w:rPr>
        <w:t>State Tournament Allocations</w:t>
      </w:r>
    </w:p>
    <w:p w:rsidR="00B41647" w:rsidRPr="00351F8C" w:rsidRDefault="00B41647" w:rsidP="00351F8C">
      <w:pPr>
        <w:pStyle w:val="ListParagraph"/>
        <w:numPr>
          <w:ilvl w:val="0"/>
          <w:numId w:val="30"/>
        </w:numPr>
        <w:rPr>
          <w:rFonts w:ascii="Times New Roman" w:hAnsi="Times New Roman"/>
        </w:rPr>
      </w:pPr>
      <w:r w:rsidRPr="00351F8C">
        <w:rPr>
          <w:rFonts w:ascii="Times New Roman" w:hAnsi="Times New Roman"/>
        </w:rPr>
        <w:t>Site Selection for Football/Soccer</w:t>
      </w:r>
    </w:p>
    <w:p w:rsidR="00B45959" w:rsidRPr="00351F8C" w:rsidRDefault="00B41647" w:rsidP="00351F8C">
      <w:pPr>
        <w:pStyle w:val="ListParagraph"/>
        <w:numPr>
          <w:ilvl w:val="0"/>
          <w:numId w:val="30"/>
        </w:numPr>
        <w:rPr>
          <w:rFonts w:ascii="Times New Roman" w:hAnsi="Times New Roman"/>
        </w:rPr>
      </w:pPr>
      <w:r w:rsidRPr="00351F8C">
        <w:rPr>
          <w:rFonts w:ascii="Times New Roman" w:hAnsi="Times New Roman"/>
        </w:rPr>
        <w:t>WIAA Insurance (L &amp; I/Catastrophic)</w:t>
      </w:r>
    </w:p>
    <w:sectPr w:rsidR="00B45959" w:rsidRPr="00351F8C"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A5" w:rsidRDefault="009B27A5" w:rsidP="000640D5">
      <w:r>
        <w:separator/>
      </w:r>
    </w:p>
  </w:endnote>
  <w:endnote w:type="continuationSeparator" w:id="0">
    <w:p w:rsidR="009B27A5" w:rsidRDefault="009B27A5"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A5" w:rsidRDefault="009B27A5" w:rsidP="000640D5">
      <w:r>
        <w:separator/>
      </w:r>
    </w:p>
  </w:footnote>
  <w:footnote w:type="continuationSeparator" w:id="0">
    <w:p w:rsidR="009B27A5" w:rsidRDefault="009B27A5"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2842F912"/>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D208F"/>
    <w:multiLevelType w:val="hybridMultilevel"/>
    <w:tmpl w:val="A940ABFE"/>
    <w:lvl w:ilvl="0" w:tplc="28220DA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548A0"/>
    <w:multiLevelType w:val="hybridMultilevel"/>
    <w:tmpl w:val="CA62C766"/>
    <w:lvl w:ilvl="0" w:tplc="28220DA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A028F4"/>
    <w:multiLevelType w:val="hybridMultilevel"/>
    <w:tmpl w:val="A1B0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6"/>
  </w:num>
  <w:num w:numId="3">
    <w:abstractNumId w:val="0"/>
  </w:num>
  <w:num w:numId="4">
    <w:abstractNumId w:val="24"/>
  </w:num>
  <w:num w:numId="5">
    <w:abstractNumId w:val="19"/>
  </w:num>
  <w:num w:numId="6">
    <w:abstractNumId w:val="13"/>
  </w:num>
  <w:num w:numId="7">
    <w:abstractNumId w:val="12"/>
  </w:num>
  <w:num w:numId="8">
    <w:abstractNumId w:val="17"/>
  </w:num>
  <w:num w:numId="9">
    <w:abstractNumId w:val="23"/>
  </w:num>
  <w:num w:numId="10">
    <w:abstractNumId w:val="8"/>
  </w:num>
  <w:num w:numId="11">
    <w:abstractNumId w:val="22"/>
  </w:num>
  <w:num w:numId="12">
    <w:abstractNumId w:val="18"/>
  </w:num>
  <w:num w:numId="13">
    <w:abstractNumId w:val="2"/>
  </w:num>
  <w:num w:numId="14">
    <w:abstractNumId w:val="28"/>
  </w:num>
  <w:num w:numId="15">
    <w:abstractNumId w:val="26"/>
  </w:num>
  <w:num w:numId="16">
    <w:abstractNumId w:val="27"/>
  </w:num>
  <w:num w:numId="17">
    <w:abstractNumId w:val="4"/>
  </w:num>
  <w:num w:numId="18">
    <w:abstractNumId w:val="7"/>
  </w:num>
  <w:num w:numId="19">
    <w:abstractNumId w:val="9"/>
  </w:num>
  <w:num w:numId="20">
    <w:abstractNumId w:val="1"/>
  </w:num>
  <w:num w:numId="21">
    <w:abstractNumId w:val="6"/>
  </w:num>
  <w:num w:numId="22">
    <w:abstractNumId w:val="3"/>
  </w:num>
  <w:num w:numId="23">
    <w:abstractNumId w:val="11"/>
  </w:num>
  <w:num w:numId="24">
    <w:abstractNumId w:val="20"/>
  </w:num>
  <w:num w:numId="25">
    <w:abstractNumId w:val="10"/>
  </w:num>
  <w:num w:numId="26">
    <w:abstractNumId w:val="15"/>
  </w:num>
  <w:num w:numId="27">
    <w:abstractNumId w:val="25"/>
  </w:num>
  <w:num w:numId="28">
    <w:abstractNumId w:val="14"/>
  </w:num>
  <w:num w:numId="29">
    <w:abstractNumId w:val="29"/>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158B"/>
    <w:rsid w:val="0000067A"/>
    <w:rsid w:val="000035DD"/>
    <w:rsid w:val="000043DC"/>
    <w:rsid w:val="00005A84"/>
    <w:rsid w:val="00010B8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613F"/>
    <w:rsid w:val="000469A9"/>
    <w:rsid w:val="000500AF"/>
    <w:rsid w:val="00050780"/>
    <w:rsid w:val="000531FC"/>
    <w:rsid w:val="00064079"/>
    <w:rsid w:val="000640D5"/>
    <w:rsid w:val="000651AA"/>
    <w:rsid w:val="00071084"/>
    <w:rsid w:val="00072884"/>
    <w:rsid w:val="0007508E"/>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2A76"/>
    <w:rsid w:val="00144D4C"/>
    <w:rsid w:val="00145BD8"/>
    <w:rsid w:val="00151EED"/>
    <w:rsid w:val="0015243D"/>
    <w:rsid w:val="00152A49"/>
    <w:rsid w:val="00153971"/>
    <w:rsid w:val="00156539"/>
    <w:rsid w:val="00157DFB"/>
    <w:rsid w:val="001605B7"/>
    <w:rsid w:val="0016114F"/>
    <w:rsid w:val="00161EA7"/>
    <w:rsid w:val="00162C6E"/>
    <w:rsid w:val="00162DFD"/>
    <w:rsid w:val="00163091"/>
    <w:rsid w:val="00164C47"/>
    <w:rsid w:val="001701EE"/>
    <w:rsid w:val="0017689D"/>
    <w:rsid w:val="00176CC3"/>
    <w:rsid w:val="00177338"/>
    <w:rsid w:val="001839E9"/>
    <w:rsid w:val="00191950"/>
    <w:rsid w:val="00191D89"/>
    <w:rsid w:val="00192DD2"/>
    <w:rsid w:val="001A01D0"/>
    <w:rsid w:val="001A72B4"/>
    <w:rsid w:val="001A734B"/>
    <w:rsid w:val="001A7E6F"/>
    <w:rsid w:val="001B052E"/>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31C19"/>
    <w:rsid w:val="0023555E"/>
    <w:rsid w:val="0023574C"/>
    <w:rsid w:val="00235A64"/>
    <w:rsid w:val="00243681"/>
    <w:rsid w:val="002436B8"/>
    <w:rsid w:val="002500D4"/>
    <w:rsid w:val="00253F4A"/>
    <w:rsid w:val="00257FBA"/>
    <w:rsid w:val="00260E88"/>
    <w:rsid w:val="00261047"/>
    <w:rsid w:val="00262042"/>
    <w:rsid w:val="00262624"/>
    <w:rsid w:val="002667C9"/>
    <w:rsid w:val="002715BD"/>
    <w:rsid w:val="002736AC"/>
    <w:rsid w:val="0027726B"/>
    <w:rsid w:val="00277765"/>
    <w:rsid w:val="002879D8"/>
    <w:rsid w:val="00290CE7"/>
    <w:rsid w:val="00291219"/>
    <w:rsid w:val="002932A8"/>
    <w:rsid w:val="002936D3"/>
    <w:rsid w:val="00297784"/>
    <w:rsid w:val="002A0950"/>
    <w:rsid w:val="002A55A2"/>
    <w:rsid w:val="002A6D43"/>
    <w:rsid w:val="002A77BA"/>
    <w:rsid w:val="002B1B83"/>
    <w:rsid w:val="002B582C"/>
    <w:rsid w:val="002B6FEE"/>
    <w:rsid w:val="002C030E"/>
    <w:rsid w:val="002D68A7"/>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4E1"/>
    <w:rsid w:val="003128B1"/>
    <w:rsid w:val="00316974"/>
    <w:rsid w:val="00317951"/>
    <w:rsid w:val="00320A86"/>
    <w:rsid w:val="00321DC0"/>
    <w:rsid w:val="0032201A"/>
    <w:rsid w:val="0032425E"/>
    <w:rsid w:val="00326297"/>
    <w:rsid w:val="003305A3"/>
    <w:rsid w:val="00331470"/>
    <w:rsid w:val="00332FC5"/>
    <w:rsid w:val="00335217"/>
    <w:rsid w:val="003427E5"/>
    <w:rsid w:val="00342B41"/>
    <w:rsid w:val="0034496D"/>
    <w:rsid w:val="0034498B"/>
    <w:rsid w:val="00351F8C"/>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164E7"/>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900AF"/>
    <w:rsid w:val="00490D83"/>
    <w:rsid w:val="0049241D"/>
    <w:rsid w:val="00492623"/>
    <w:rsid w:val="00494725"/>
    <w:rsid w:val="00495A15"/>
    <w:rsid w:val="00495BB9"/>
    <w:rsid w:val="004A36E1"/>
    <w:rsid w:val="004B00F4"/>
    <w:rsid w:val="004B2848"/>
    <w:rsid w:val="004B63EF"/>
    <w:rsid w:val="004B6E32"/>
    <w:rsid w:val="004B7E37"/>
    <w:rsid w:val="004C2301"/>
    <w:rsid w:val="004C6E24"/>
    <w:rsid w:val="004D583C"/>
    <w:rsid w:val="004E1AD0"/>
    <w:rsid w:val="004E2B0D"/>
    <w:rsid w:val="004E7468"/>
    <w:rsid w:val="004F06AA"/>
    <w:rsid w:val="004F4105"/>
    <w:rsid w:val="004F5AA5"/>
    <w:rsid w:val="004F5D2F"/>
    <w:rsid w:val="004F7A7F"/>
    <w:rsid w:val="005023B3"/>
    <w:rsid w:val="005078E3"/>
    <w:rsid w:val="0051211E"/>
    <w:rsid w:val="005124F7"/>
    <w:rsid w:val="00512F21"/>
    <w:rsid w:val="005160C7"/>
    <w:rsid w:val="005171D6"/>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13F9"/>
    <w:rsid w:val="00591760"/>
    <w:rsid w:val="0059232D"/>
    <w:rsid w:val="005A577F"/>
    <w:rsid w:val="005B546B"/>
    <w:rsid w:val="005B5971"/>
    <w:rsid w:val="005B64E4"/>
    <w:rsid w:val="005C149A"/>
    <w:rsid w:val="005C5C18"/>
    <w:rsid w:val="005D2E81"/>
    <w:rsid w:val="005D57D7"/>
    <w:rsid w:val="005D5CFA"/>
    <w:rsid w:val="005D6113"/>
    <w:rsid w:val="005D70BA"/>
    <w:rsid w:val="005D76BC"/>
    <w:rsid w:val="005E5F52"/>
    <w:rsid w:val="005E6973"/>
    <w:rsid w:val="005F3162"/>
    <w:rsid w:val="005F5BD9"/>
    <w:rsid w:val="005F7B4B"/>
    <w:rsid w:val="006010BB"/>
    <w:rsid w:val="00601ED3"/>
    <w:rsid w:val="00604B8A"/>
    <w:rsid w:val="00605604"/>
    <w:rsid w:val="00606A22"/>
    <w:rsid w:val="00611321"/>
    <w:rsid w:val="006113B7"/>
    <w:rsid w:val="006120EF"/>
    <w:rsid w:val="006152D2"/>
    <w:rsid w:val="006158F4"/>
    <w:rsid w:val="0061758F"/>
    <w:rsid w:val="00617C16"/>
    <w:rsid w:val="00622144"/>
    <w:rsid w:val="0062300B"/>
    <w:rsid w:val="00634586"/>
    <w:rsid w:val="0063611C"/>
    <w:rsid w:val="00643C13"/>
    <w:rsid w:val="00645777"/>
    <w:rsid w:val="00646651"/>
    <w:rsid w:val="00650B49"/>
    <w:rsid w:val="00650CBC"/>
    <w:rsid w:val="00652F9D"/>
    <w:rsid w:val="00653A83"/>
    <w:rsid w:val="00656963"/>
    <w:rsid w:val="00656E36"/>
    <w:rsid w:val="00660723"/>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74BF"/>
    <w:rsid w:val="006A7E9E"/>
    <w:rsid w:val="006B335D"/>
    <w:rsid w:val="006B431F"/>
    <w:rsid w:val="006B43A8"/>
    <w:rsid w:val="006B4C77"/>
    <w:rsid w:val="006C0EB3"/>
    <w:rsid w:val="006C34EA"/>
    <w:rsid w:val="006C38A9"/>
    <w:rsid w:val="006C43FA"/>
    <w:rsid w:val="006C5E47"/>
    <w:rsid w:val="006C71FF"/>
    <w:rsid w:val="006C77AF"/>
    <w:rsid w:val="006D20BB"/>
    <w:rsid w:val="006D38F9"/>
    <w:rsid w:val="006D528C"/>
    <w:rsid w:val="006E128E"/>
    <w:rsid w:val="006F2FB7"/>
    <w:rsid w:val="006F41EC"/>
    <w:rsid w:val="006F5AD1"/>
    <w:rsid w:val="006F5BE1"/>
    <w:rsid w:val="00700A07"/>
    <w:rsid w:val="007054EA"/>
    <w:rsid w:val="0070624F"/>
    <w:rsid w:val="007068F0"/>
    <w:rsid w:val="0070751D"/>
    <w:rsid w:val="00720BC0"/>
    <w:rsid w:val="00720FDA"/>
    <w:rsid w:val="0072318F"/>
    <w:rsid w:val="007260ED"/>
    <w:rsid w:val="00726EED"/>
    <w:rsid w:val="00727C38"/>
    <w:rsid w:val="007305C1"/>
    <w:rsid w:val="00731A72"/>
    <w:rsid w:val="007352E9"/>
    <w:rsid w:val="007363A9"/>
    <w:rsid w:val="007366ED"/>
    <w:rsid w:val="00747253"/>
    <w:rsid w:val="007503CB"/>
    <w:rsid w:val="00751C8A"/>
    <w:rsid w:val="00752D91"/>
    <w:rsid w:val="007530F3"/>
    <w:rsid w:val="007538E5"/>
    <w:rsid w:val="00761E89"/>
    <w:rsid w:val="007634EA"/>
    <w:rsid w:val="007656B1"/>
    <w:rsid w:val="00765933"/>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1011"/>
    <w:rsid w:val="007B12A3"/>
    <w:rsid w:val="007B19D1"/>
    <w:rsid w:val="007B1A5E"/>
    <w:rsid w:val="007B33F6"/>
    <w:rsid w:val="007B5178"/>
    <w:rsid w:val="007B6D57"/>
    <w:rsid w:val="007C23D3"/>
    <w:rsid w:val="007C31AC"/>
    <w:rsid w:val="007C4B08"/>
    <w:rsid w:val="007C7023"/>
    <w:rsid w:val="007D2B68"/>
    <w:rsid w:val="007D6AC0"/>
    <w:rsid w:val="007E08FF"/>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3F8"/>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2674"/>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1496"/>
    <w:rsid w:val="008C3F36"/>
    <w:rsid w:val="008C43E6"/>
    <w:rsid w:val="008C66F8"/>
    <w:rsid w:val="008D2491"/>
    <w:rsid w:val="008D2EEE"/>
    <w:rsid w:val="008D4B11"/>
    <w:rsid w:val="008E2CB5"/>
    <w:rsid w:val="008E4E49"/>
    <w:rsid w:val="008F23C5"/>
    <w:rsid w:val="008F5AC8"/>
    <w:rsid w:val="008F72FE"/>
    <w:rsid w:val="008F77FC"/>
    <w:rsid w:val="0090187F"/>
    <w:rsid w:val="00905B06"/>
    <w:rsid w:val="00907C35"/>
    <w:rsid w:val="009156C9"/>
    <w:rsid w:val="00915E6B"/>
    <w:rsid w:val="0091640D"/>
    <w:rsid w:val="0091642A"/>
    <w:rsid w:val="009245BD"/>
    <w:rsid w:val="009374DC"/>
    <w:rsid w:val="00940CE0"/>
    <w:rsid w:val="00942D9D"/>
    <w:rsid w:val="009458AF"/>
    <w:rsid w:val="009460A3"/>
    <w:rsid w:val="00951833"/>
    <w:rsid w:val="00951FCD"/>
    <w:rsid w:val="009540B8"/>
    <w:rsid w:val="00955628"/>
    <w:rsid w:val="00956CD6"/>
    <w:rsid w:val="009601A9"/>
    <w:rsid w:val="0096125B"/>
    <w:rsid w:val="0096362A"/>
    <w:rsid w:val="00963F40"/>
    <w:rsid w:val="00964946"/>
    <w:rsid w:val="00965311"/>
    <w:rsid w:val="009653C2"/>
    <w:rsid w:val="009704E6"/>
    <w:rsid w:val="009866AF"/>
    <w:rsid w:val="0099044F"/>
    <w:rsid w:val="00991E23"/>
    <w:rsid w:val="009929B7"/>
    <w:rsid w:val="00995AD7"/>
    <w:rsid w:val="00996A3F"/>
    <w:rsid w:val="009A0BD2"/>
    <w:rsid w:val="009A4A3C"/>
    <w:rsid w:val="009A5796"/>
    <w:rsid w:val="009A63F4"/>
    <w:rsid w:val="009B27A5"/>
    <w:rsid w:val="009B49AB"/>
    <w:rsid w:val="009B6DDB"/>
    <w:rsid w:val="009B7BE9"/>
    <w:rsid w:val="009C1498"/>
    <w:rsid w:val="009D001A"/>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13425"/>
    <w:rsid w:val="00A23096"/>
    <w:rsid w:val="00A26B29"/>
    <w:rsid w:val="00A36616"/>
    <w:rsid w:val="00A3709D"/>
    <w:rsid w:val="00A42E09"/>
    <w:rsid w:val="00A470C6"/>
    <w:rsid w:val="00A4777B"/>
    <w:rsid w:val="00A5125F"/>
    <w:rsid w:val="00A520FD"/>
    <w:rsid w:val="00A56A50"/>
    <w:rsid w:val="00A727E6"/>
    <w:rsid w:val="00A768E9"/>
    <w:rsid w:val="00A77168"/>
    <w:rsid w:val="00A8086B"/>
    <w:rsid w:val="00A83255"/>
    <w:rsid w:val="00A83809"/>
    <w:rsid w:val="00A84C8F"/>
    <w:rsid w:val="00A84FF6"/>
    <w:rsid w:val="00A907A3"/>
    <w:rsid w:val="00A94536"/>
    <w:rsid w:val="00AA0909"/>
    <w:rsid w:val="00AA2D86"/>
    <w:rsid w:val="00AA3474"/>
    <w:rsid w:val="00AA7EE6"/>
    <w:rsid w:val="00AB2692"/>
    <w:rsid w:val="00AB3754"/>
    <w:rsid w:val="00AB4A38"/>
    <w:rsid w:val="00AB4C68"/>
    <w:rsid w:val="00AB64B5"/>
    <w:rsid w:val="00AC03E9"/>
    <w:rsid w:val="00AC1080"/>
    <w:rsid w:val="00AC47AF"/>
    <w:rsid w:val="00AC48A7"/>
    <w:rsid w:val="00AC61AC"/>
    <w:rsid w:val="00AD0021"/>
    <w:rsid w:val="00AD0171"/>
    <w:rsid w:val="00AD18F9"/>
    <w:rsid w:val="00AD1B57"/>
    <w:rsid w:val="00AD27AC"/>
    <w:rsid w:val="00AD2D92"/>
    <w:rsid w:val="00AD2D96"/>
    <w:rsid w:val="00AD66FC"/>
    <w:rsid w:val="00AE531E"/>
    <w:rsid w:val="00AE5E57"/>
    <w:rsid w:val="00AF0034"/>
    <w:rsid w:val="00AF09E6"/>
    <w:rsid w:val="00AF0B5F"/>
    <w:rsid w:val="00AF2BA7"/>
    <w:rsid w:val="00AF3345"/>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D3A"/>
    <w:rsid w:val="00BC760E"/>
    <w:rsid w:val="00BC7B3F"/>
    <w:rsid w:val="00BC7B9A"/>
    <w:rsid w:val="00BD0858"/>
    <w:rsid w:val="00BD2568"/>
    <w:rsid w:val="00BD5BD2"/>
    <w:rsid w:val="00BD628F"/>
    <w:rsid w:val="00BE22B0"/>
    <w:rsid w:val="00BE468D"/>
    <w:rsid w:val="00BE744C"/>
    <w:rsid w:val="00BF10CC"/>
    <w:rsid w:val="00BF2F5A"/>
    <w:rsid w:val="00BF3FBC"/>
    <w:rsid w:val="00BF43EF"/>
    <w:rsid w:val="00BF55B9"/>
    <w:rsid w:val="00C038D2"/>
    <w:rsid w:val="00C0396C"/>
    <w:rsid w:val="00C255AA"/>
    <w:rsid w:val="00C331B1"/>
    <w:rsid w:val="00C33D87"/>
    <w:rsid w:val="00C3481B"/>
    <w:rsid w:val="00C41A6C"/>
    <w:rsid w:val="00C46D54"/>
    <w:rsid w:val="00C55B8C"/>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6633"/>
    <w:rsid w:val="00CA6985"/>
    <w:rsid w:val="00CB10F1"/>
    <w:rsid w:val="00CB200A"/>
    <w:rsid w:val="00CB3B45"/>
    <w:rsid w:val="00CB4173"/>
    <w:rsid w:val="00CC3A1A"/>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17A86"/>
    <w:rsid w:val="00D2014F"/>
    <w:rsid w:val="00D2141A"/>
    <w:rsid w:val="00D25DB6"/>
    <w:rsid w:val="00D264A1"/>
    <w:rsid w:val="00D3080C"/>
    <w:rsid w:val="00D30D78"/>
    <w:rsid w:val="00D368D9"/>
    <w:rsid w:val="00D3781D"/>
    <w:rsid w:val="00D37BBE"/>
    <w:rsid w:val="00D41280"/>
    <w:rsid w:val="00D41C1F"/>
    <w:rsid w:val="00D42341"/>
    <w:rsid w:val="00D42D2E"/>
    <w:rsid w:val="00D444CE"/>
    <w:rsid w:val="00D44C8B"/>
    <w:rsid w:val="00D45197"/>
    <w:rsid w:val="00D4601E"/>
    <w:rsid w:val="00D47935"/>
    <w:rsid w:val="00D530AE"/>
    <w:rsid w:val="00D5455D"/>
    <w:rsid w:val="00D5589F"/>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4966"/>
    <w:rsid w:val="00DA36D7"/>
    <w:rsid w:val="00DB0E77"/>
    <w:rsid w:val="00DB1E74"/>
    <w:rsid w:val="00DB5D30"/>
    <w:rsid w:val="00DB714B"/>
    <w:rsid w:val="00DC0811"/>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90FF4"/>
    <w:rsid w:val="00E91ABD"/>
    <w:rsid w:val="00E94AFD"/>
    <w:rsid w:val="00EA2D06"/>
    <w:rsid w:val="00EA75EF"/>
    <w:rsid w:val="00EB4291"/>
    <w:rsid w:val="00EB7218"/>
    <w:rsid w:val="00EC2D05"/>
    <w:rsid w:val="00EC47A5"/>
    <w:rsid w:val="00ED085A"/>
    <w:rsid w:val="00ED219F"/>
    <w:rsid w:val="00ED360E"/>
    <w:rsid w:val="00ED53C9"/>
    <w:rsid w:val="00ED5933"/>
    <w:rsid w:val="00ED74EE"/>
    <w:rsid w:val="00EE2E3E"/>
    <w:rsid w:val="00EE4AF1"/>
    <w:rsid w:val="00EE544C"/>
    <w:rsid w:val="00EE5585"/>
    <w:rsid w:val="00EF0408"/>
    <w:rsid w:val="00EF5C74"/>
    <w:rsid w:val="00F01BC8"/>
    <w:rsid w:val="00F02AB5"/>
    <w:rsid w:val="00F04F3B"/>
    <w:rsid w:val="00F05137"/>
    <w:rsid w:val="00F07ED4"/>
    <w:rsid w:val="00F1088A"/>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F12"/>
    <w:rsid w:val="00F65ED6"/>
    <w:rsid w:val="00F66E11"/>
    <w:rsid w:val="00F74717"/>
    <w:rsid w:val="00F76BEB"/>
    <w:rsid w:val="00F80552"/>
    <w:rsid w:val="00F82498"/>
    <w:rsid w:val="00F85E38"/>
    <w:rsid w:val="00F92AFC"/>
    <w:rsid w:val="00F93DAB"/>
    <w:rsid w:val="00F94A21"/>
    <w:rsid w:val="00FA2A54"/>
    <w:rsid w:val="00FA4816"/>
    <w:rsid w:val="00FB58D1"/>
    <w:rsid w:val="00FC2A1D"/>
    <w:rsid w:val="00FC5634"/>
    <w:rsid w:val="00FD1C7B"/>
    <w:rsid w:val="00FD4113"/>
    <w:rsid w:val="00FD6085"/>
    <w:rsid w:val="00FE037C"/>
    <w:rsid w:val="00FE51B1"/>
    <w:rsid w:val="00FF25AA"/>
    <w:rsid w:val="00FF2921"/>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893781-A9E4-45AB-9DD9-26CCC74F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5</cp:revision>
  <cp:lastPrinted>2015-01-15T22:01:00Z</cp:lastPrinted>
  <dcterms:created xsi:type="dcterms:W3CDTF">2016-08-24T02:31:00Z</dcterms:created>
  <dcterms:modified xsi:type="dcterms:W3CDTF">2016-08-29T21:19:00Z</dcterms:modified>
</cp:coreProperties>
</file>